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42" w:rsidRPr="00097918" w:rsidRDefault="00334242" w:rsidP="00334242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097918">
        <w:rPr>
          <w:rFonts w:ascii="Times New Roman" w:hAnsi="Times New Roman" w:cs="Times New Roman"/>
          <w:sz w:val="16"/>
          <w:szCs w:val="16"/>
        </w:rPr>
        <w:t>УТВЕРЖДЕН</w:t>
      </w:r>
    </w:p>
    <w:p w:rsidR="00334242" w:rsidRPr="00097918" w:rsidRDefault="00334242" w:rsidP="0033424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097918">
        <w:rPr>
          <w:rFonts w:ascii="Times New Roman" w:hAnsi="Times New Roman" w:cs="Times New Roman"/>
          <w:sz w:val="16"/>
          <w:szCs w:val="16"/>
        </w:rPr>
        <w:t>постановлением Правительства</w:t>
      </w:r>
    </w:p>
    <w:p w:rsidR="00334242" w:rsidRPr="00097918" w:rsidRDefault="00334242" w:rsidP="0033424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097918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334242" w:rsidRPr="004F0CD4" w:rsidRDefault="00334242" w:rsidP="00334242">
      <w:pPr>
        <w:pStyle w:val="af"/>
        <w:spacing w:before="0" w:after="0"/>
        <w:ind w:left="6237"/>
        <w:rPr>
          <w:rFonts w:ascii="Times New Roman" w:hAnsi="Times New Roman" w:cs="Times New Roman"/>
          <w:sz w:val="16"/>
          <w:szCs w:val="16"/>
        </w:rPr>
      </w:pPr>
      <w:r w:rsidRPr="00926275">
        <w:rPr>
          <w:rFonts w:ascii="Times New Roman" w:hAnsi="Times New Roman" w:cs="Times New Roman"/>
          <w:sz w:val="16"/>
          <w:szCs w:val="16"/>
        </w:rPr>
        <w:t>от 29 июля 2013 г. № 645</w:t>
      </w:r>
    </w:p>
    <w:p w:rsidR="00334242" w:rsidRPr="000927ED" w:rsidRDefault="00334242" w:rsidP="00334242">
      <w:pPr>
        <w:pStyle w:val="af"/>
        <w:spacing w:before="0" w:after="0"/>
        <w:ind w:left="6237"/>
        <w:rPr>
          <w:rFonts w:ascii="Times New Roman" w:hAnsi="Times New Roman" w:cs="Times New Roman"/>
          <w:i/>
          <w:sz w:val="16"/>
          <w:szCs w:val="16"/>
        </w:rPr>
      </w:pPr>
      <w:r w:rsidRPr="000927ED">
        <w:rPr>
          <w:rFonts w:ascii="Times New Roman" w:hAnsi="Times New Roman" w:cs="Times New Roman"/>
          <w:i/>
          <w:sz w:val="16"/>
          <w:szCs w:val="16"/>
        </w:rPr>
        <w:t>(в ред. от 3 ноября 2016 г.)</w:t>
      </w:r>
    </w:p>
    <w:p w:rsidR="00334242" w:rsidRPr="00097918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097918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584BB1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E53">
        <w:rPr>
          <w:rFonts w:ascii="Times New Roman" w:hAnsi="Times New Roman" w:cs="Times New Roman"/>
          <w:b/>
          <w:bCs/>
          <w:spacing w:val="40"/>
          <w:sz w:val="28"/>
          <w:szCs w:val="28"/>
        </w:rPr>
        <w:t>ЕДИНЫЙ ТИПОВОЙ ДОГОВОР</w:t>
      </w:r>
      <w:r w:rsidRPr="00584BB1">
        <w:rPr>
          <w:rFonts w:ascii="Times New Roman" w:hAnsi="Times New Roman" w:cs="Times New Roman"/>
          <w:b/>
          <w:bCs/>
          <w:spacing w:val="60"/>
          <w:sz w:val="28"/>
          <w:szCs w:val="28"/>
        </w:rPr>
        <w:br/>
      </w:r>
      <w:r w:rsidRPr="00584BB1">
        <w:rPr>
          <w:rFonts w:ascii="Times New Roman" w:hAnsi="Times New Roman" w:cs="Times New Roman"/>
          <w:b/>
          <w:bCs/>
          <w:sz w:val="28"/>
          <w:szCs w:val="28"/>
        </w:rPr>
        <w:t>холодного водоснабжения и водоотведения</w:t>
      </w:r>
    </w:p>
    <w:p w:rsidR="00334242" w:rsidRPr="00584BB1" w:rsidRDefault="00334242" w:rsidP="00334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827"/>
        <w:gridCol w:w="1094"/>
        <w:gridCol w:w="546"/>
        <w:gridCol w:w="238"/>
        <w:gridCol w:w="1722"/>
        <w:gridCol w:w="392"/>
        <w:gridCol w:w="546"/>
        <w:gridCol w:w="274"/>
      </w:tblGrid>
      <w:tr w:rsidR="00334242" w:rsidRPr="00584BB1" w:rsidTr="004006A2"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334242" w:rsidRPr="00FD58D9" w:rsidRDefault="004006A2" w:rsidP="00005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8D9">
              <w:rPr>
                <w:rFonts w:ascii="Times New Roman" w:hAnsi="Times New Roman" w:cs="Times New Roman"/>
              </w:rPr>
              <w:t>Пушкинский р-н, п.Лесные Поляны, мкр.Полянка</w:t>
            </w:r>
          </w:p>
        </w:tc>
        <w:tc>
          <w:tcPr>
            <w:tcW w:w="1094" w:type="dxa"/>
            <w:vAlign w:val="bottom"/>
          </w:tcPr>
          <w:p w:rsidR="00334242" w:rsidRPr="00584BB1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B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334242" w:rsidRPr="00584BB1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334242" w:rsidRPr="00584BB1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334242" w:rsidRPr="00584BB1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334242" w:rsidRPr="00584BB1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B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334242" w:rsidRPr="00B34CDF" w:rsidRDefault="00B34CDF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vAlign w:val="bottom"/>
          </w:tcPr>
          <w:p w:rsidR="00334242" w:rsidRPr="00B34CDF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C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34242" w:rsidRPr="00584BB1" w:rsidTr="004006A2">
        <w:tc>
          <w:tcPr>
            <w:tcW w:w="4827" w:type="dxa"/>
            <w:tcBorders>
              <w:top w:val="single" w:sz="4" w:space="0" w:color="auto"/>
            </w:tcBorders>
            <w:vAlign w:val="bottom"/>
          </w:tcPr>
          <w:p w:rsidR="00334242" w:rsidRPr="00584BB1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4BB1">
              <w:rPr>
                <w:rFonts w:ascii="Times New Roman" w:hAnsi="Times New Roman" w:cs="Times New Roman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4812" w:type="dxa"/>
            <w:gridSpan w:val="7"/>
            <w:vAlign w:val="bottom"/>
          </w:tcPr>
          <w:p w:rsidR="00334242" w:rsidRPr="00584BB1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28"/>
        <w:gridCol w:w="111"/>
      </w:tblGrid>
      <w:tr w:rsidR="00334242" w:rsidRPr="00584BB1" w:rsidTr="004006A2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334242" w:rsidRPr="00584BB1" w:rsidRDefault="004006A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Управляющая Компания «Полянка»</w:t>
            </w:r>
          </w:p>
        </w:tc>
        <w:tc>
          <w:tcPr>
            <w:tcW w:w="111" w:type="dxa"/>
            <w:vAlign w:val="bottom"/>
          </w:tcPr>
          <w:p w:rsidR="00334242" w:rsidRPr="00584BB1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B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34242" w:rsidRPr="00584BB1" w:rsidTr="004006A2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334242" w:rsidRPr="00584BB1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4BB1">
              <w:rPr>
                <w:rFonts w:ascii="Times New Roman" w:hAnsi="Times New Roman" w:cs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334242" w:rsidRPr="00584BB1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4242" w:rsidRDefault="00334242" w:rsidP="00334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242" w:rsidRPr="00D815EE" w:rsidRDefault="00C943A5" w:rsidP="00334242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84BB1">
        <w:rPr>
          <w:rFonts w:ascii="Times New Roman" w:hAnsi="Times New Roman" w:cs="Times New Roman"/>
          <w:sz w:val="24"/>
          <w:szCs w:val="24"/>
        </w:rPr>
        <w:t>И</w:t>
      </w:r>
      <w:r w:rsidR="00334242" w:rsidRPr="00584BB1">
        <w:rPr>
          <w:rFonts w:ascii="Times New Roman" w:hAnsi="Times New Roman" w:cs="Times New Roman"/>
          <w:sz w:val="24"/>
          <w:szCs w:val="24"/>
        </w:rPr>
        <w:t>менуемое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хозяйства, в лице</w:t>
      </w:r>
      <w:r w:rsidR="00334242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28"/>
        <w:gridCol w:w="111"/>
      </w:tblGrid>
      <w:tr w:rsidR="00334242" w:rsidRPr="00584BB1" w:rsidTr="004006A2">
        <w:tc>
          <w:tcPr>
            <w:tcW w:w="9538" w:type="dxa"/>
            <w:tcBorders>
              <w:bottom w:val="single" w:sz="4" w:space="0" w:color="auto"/>
            </w:tcBorders>
            <w:vAlign w:val="bottom"/>
          </w:tcPr>
          <w:p w:rsidR="00334242" w:rsidRPr="00584BB1" w:rsidRDefault="004006A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</w:t>
            </w:r>
            <w:r w:rsidR="00CA5838">
              <w:rPr>
                <w:rFonts w:ascii="Times New Roman" w:hAnsi="Times New Roman" w:cs="Times New Roman"/>
                <w:sz w:val="24"/>
                <w:szCs w:val="24"/>
              </w:rPr>
              <w:t xml:space="preserve"> Егорова Андрея Олеговича</w:t>
            </w:r>
          </w:p>
        </w:tc>
        <w:tc>
          <w:tcPr>
            <w:tcW w:w="111" w:type="dxa"/>
            <w:vAlign w:val="bottom"/>
          </w:tcPr>
          <w:p w:rsidR="00334242" w:rsidRPr="00584BB1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B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34242" w:rsidRPr="00584BB1" w:rsidTr="004006A2">
        <w:tc>
          <w:tcPr>
            <w:tcW w:w="9538" w:type="dxa"/>
            <w:tcBorders>
              <w:top w:val="single" w:sz="4" w:space="0" w:color="auto"/>
            </w:tcBorders>
            <w:vAlign w:val="bottom"/>
          </w:tcPr>
          <w:p w:rsidR="00334242" w:rsidRPr="00584BB1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4BB1">
              <w:rPr>
                <w:rFonts w:ascii="Times New Roman" w:hAnsi="Times New Roman" w:cs="Times New Roman"/>
                <w:sz w:val="14"/>
                <w:szCs w:val="14"/>
              </w:rPr>
              <w:t>(наименование должности, фамилия, имя, отчество)</w:t>
            </w:r>
          </w:p>
        </w:tc>
        <w:tc>
          <w:tcPr>
            <w:tcW w:w="111" w:type="dxa"/>
            <w:vAlign w:val="bottom"/>
          </w:tcPr>
          <w:p w:rsidR="00334242" w:rsidRPr="00584BB1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50"/>
        <w:gridCol w:w="6383"/>
        <w:gridCol w:w="106"/>
      </w:tblGrid>
      <w:tr w:rsidR="00334242" w:rsidRPr="00584BB1" w:rsidTr="004006A2">
        <w:tc>
          <w:tcPr>
            <w:tcW w:w="3150" w:type="dxa"/>
            <w:vAlign w:val="bottom"/>
          </w:tcPr>
          <w:p w:rsidR="00334242" w:rsidRPr="00584BB1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B1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334242" w:rsidRPr="00584BB1" w:rsidRDefault="004006A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</w:p>
        </w:tc>
        <w:tc>
          <w:tcPr>
            <w:tcW w:w="106" w:type="dxa"/>
            <w:vAlign w:val="bottom"/>
          </w:tcPr>
          <w:p w:rsidR="00334242" w:rsidRPr="00584BB1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B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34242" w:rsidRPr="00584BB1" w:rsidTr="004006A2">
        <w:tc>
          <w:tcPr>
            <w:tcW w:w="3150" w:type="dxa"/>
            <w:vAlign w:val="bottom"/>
          </w:tcPr>
          <w:p w:rsidR="00334242" w:rsidRPr="00584BB1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  <w:vAlign w:val="bottom"/>
          </w:tcPr>
          <w:p w:rsidR="00334242" w:rsidRPr="00584BB1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4BB1">
              <w:rPr>
                <w:rFonts w:ascii="Times New Roman" w:hAnsi="Times New Roman" w:cs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06" w:type="dxa"/>
            <w:vAlign w:val="bottom"/>
          </w:tcPr>
          <w:p w:rsidR="00334242" w:rsidRPr="00584BB1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114"/>
        <w:gridCol w:w="7419"/>
        <w:gridCol w:w="106"/>
      </w:tblGrid>
      <w:tr w:rsidR="00334242" w:rsidRPr="00584BB1" w:rsidTr="004006A2">
        <w:tc>
          <w:tcPr>
            <w:tcW w:w="2114" w:type="dxa"/>
            <w:vAlign w:val="bottom"/>
          </w:tcPr>
          <w:p w:rsidR="00334242" w:rsidRPr="00584BB1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B1">
              <w:rPr>
                <w:rFonts w:ascii="Times New Roman" w:hAnsi="Times New Roman" w:cs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334242" w:rsidRPr="00584BB1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34242" w:rsidRPr="00584BB1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B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34242" w:rsidRPr="00584BB1" w:rsidTr="004006A2">
        <w:tc>
          <w:tcPr>
            <w:tcW w:w="2114" w:type="dxa"/>
            <w:vAlign w:val="bottom"/>
          </w:tcPr>
          <w:p w:rsidR="00334242" w:rsidRPr="00584BB1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</w:tcBorders>
            <w:vAlign w:val="bottom"/>
          </w:tcPr>
          <w:p w:rsidR="00334242" w:rsidRPr="00584BB1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4BB1">
              <w:rPr>
                <w:rFonts w:ascii="Times New Roman" w:hAnsi="Times New Roman" w:cs="Times New Roman"/>
                <w:sz w:val="14"/>
                <w:szCs w:val="14"/>
              </w:rPr>
              <w:t>(наименование организации — в случае заключения договора со стороны абонента юридическим лицом)</w:t>
            </w:r>
          </w:p>
        </w:tc>
        <w:tc>
          <w:tcPr>
            <w:tcW w:w="106" w:type="dxa"/>
            <w:vAlign w:val="bottom"/>
          </w:tcPr>
          <w:p w:rsidR="00334242" w:rsidRPr="00584BB1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690"/>
        <w:gridCol w:w="4838"/>
        <w:gridCol w:w="111"/>
      </w:tblGrid>
      <w:tr w:rsidR="00334242" w:rsidRPr="00584BB1" w:rsidTr="004006A2">
        <w:tc>
          <w:tcPr>
            <w:tcW w:w="4690" w:type="dxa"/>
            <w:vAlign w:val="bottom"/>
          </w:tcPr>
          <w:p w:rsidR="00334242" w:rsidRPr="00584BB1" w:rsidRDefault="00C943A5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4242" w:rsidRPr="00584BB1">
              <w:rPr>
                <w:rFonts w:ascii="Times New Roman" w:hAnsi="Times New Roman" w:cs="Times New Roman"/>
                <w:sz w:val="24"/>
                <w:szCs w:val="24"/>
              </w:rPr>
              <w:t>менуемое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242" w:rsidRPr="00584B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242" w:rsidRPr="00584BB1">
              <w:rPr>
                <w:rFonts w:ascii="Times New Roman" w:hAnsi="Times New Roman" w:cs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242" w:rsidRPr="00584BB1">
              <w:rPr>
                <w:rFonts w:ascii="Times New Roman" w:hAnsi="Times New Roman" w:cs="Times New Roman"/>
                <w:sz w:val="24"/>
                <w:szCs w:val="24"/>
              </w:rPr>
              <w:t>абонентом,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242" w:rsidRPr="00584B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242" w:rsidRPr="00584BB1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  <w:vAlign w:val="bottom"/>
          </w:tcPr>
          <w:p w:rsidR="00334242" w:rsidRPr="00584BB1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42" w:rsidRPr="00584BB1" w:rsidTr="004006A2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334242" w:rsidRPr="00584BB1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334242" w:rsidRPr="00584BB1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B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34242" w:rsidRPr="00584BB1" w:rsidTr="004006A2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334242" w:rsidRPr="00584BB1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4BB1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отчество, паспортные данные — в случае заключения договора со стороны абонента физическим лицом;</w:t>
            </w:r>
          </w:p>
          <w:p w:rsidR="00334242" w:rsidRPr="00584BB1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4BB1">
              <w:rPr>
                <w:rFonts w:ascii="Times New Roman" w:hAnsi="Times New Roman" w:cs="Times New Roman"/>
                <w:sz w:val="14"/>
                <w:szCs w:val="14"/>
              </w:rPr>
              <w:t>наименование должности, фамилия, имя, отчество — в случае заключения договора со стороны абонента юридическим лицом)</w:t>
            </w:r>
          </w:p>
        </w:tc>
        <w:tc>
          <w:tcPr>
            <w:tcW w:w="111" w:type="dxa"/>
            <w:vAlign w:val="bottom"/>
          </w:tcPr>
          <w:p w:rsidR="00334242" w:rsidRPr="00584BB1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08"/>
        <w:gridCol w:w="6425"/>
        <w:gridCol w:w="106"/>
      </w:tblGrid>
      <w:tr w:rsidR="00334242" w:rsidRPr="00584BB1" w:rsidTr="004006A2">
        <w:tc>
          <w:tcPr>
            <w:tcW w:w="3108" w:type="dxa"/>
            <w:vAlign w:val="bottom"/>
          </w:tcPr>
          <w:p w:rsidR="00334242" w:rsidRPr="00584BB1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B1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5" w:type="dxa"/>
            <w:tcBorders>
              <w:bottom w:val="single" w:sz="4" w:space="0" w:color="auto"/>
            </w:tcBorders>
            <w:vAlign w:val="bottom"/>
          </w:tcPr>
          <w:p w:rsidR="00334242" w:rsidRPr="00584BB1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34242" w:rsidRPr="00584BB1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B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34242" w:rsidRPr="00584BB1" w:rsidTr="004006A2">
        <w:tc>
          <w:tcPr>
            <w:tcW w:w="3108" w:type="dxa"/>
            <w:vAlign w:val="bottom"/>
          </w:tcPr>
          <w:p w:rsidR="00334242" w:rsidRPr="00584BB1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25" w:type="dxa"/>
            <w:tcBorders>
              <w:top w:val="single" w:sz="4" w:space="0" w:color="auto"/>
            </w:tcBorders>
            <w:vAlign w:val="bottom"/>
          </w:tcPr>
          <w:p w:rsidR="00334242" w:rsidRPr="00584BB1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4BB1">
              <w:rPr>
                <w:rFonts w:ascii="Times New Roman" w:hAnsi="Times New Roman" w:cs="Times New Roman"/>
                <w:sz w:val="14"/>
                <w:szCs w:val="14"/>
              </w:rPr>
              <w:t>(положение, устав, доверенность — ука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зать нужное в случае заключения</w:t>
            </w:r>
          </w:p>
          <w:p w:rsidR="00334242" w:rsidRPr="00584BB1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4BB1">
              <w:rPr>
                <w:rFonts w:ascii="Times New Roman" w:hAnsi="Times New Roman" w:cs="Times New Roman"/>
                <w:sz w:val="14"/>
                <w:szCs w:val="14"/>
              </w:rPr>
              <w:t>договора со стороны абонента юридическим лицом)</w:t>
            </w:r>
          </w:p>
        </w:tc>
        <w:tc>
          <w:tcPr>
            <w:tcW w:w="106" w:type="dxa"/>
            <w:vAlign w:val="bottom"/>
          </w:tcPr>
          <w:p w:rsidR="00334242" w:rsidRPr="00584BB1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4242" w:rsidRDefault="00334242" w:rsidP="00334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242" w:rsidRPr="00097918" w:rsidRDefault="00334242" w:rsidP="00334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заключили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настоящий договор о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334242" w:rsidRPr="00584BB1" w:rsidRDefault="00334242" w:rsidP="00334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242" w:rsidRPr="00584BB1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84BB1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Pr="00584BB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584BB1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584BB1">
        <w:rPr>
          <w:rFonts w:ascii="Times New Roman" w:hAnsi="Times New Roman" w:cs="Times New Roman"/>
          <w:sz w:val="26"/>
          <w:szCs w:val="26"/>
          <w:lang w:eastAsia="ru-RU"/>
        </w:rPr>
        <w:t>Предмет договора</w:t>
      </w:r>
    </w:p>
    <w:p w:rsidR="00334242" w:rsidRPr="00584BB1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242" w:rsidRPr="00584BB1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По настоящему договору организация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хозяйства,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осуществляющая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холодное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водоснабжение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водоотведение, обязуется подавать абоненту через присоединенную водопроводную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сеть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из централизованных систе</w:t>
      </w:r>
      <w:r w:rsidR="009E0366">
        <w:rPr>
          <w:rFonts w:ascii="Times New Roman" w:hAnsi="Times New Roman" w:cs="Times New Roman"/>
          <w:sz w:val="24"/>
          <w:szCs w:val="24"/>
        </w:rPr>
        <w:t>м холодного водоснабжения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="009E0366" w:rsidRPr="00584BB1">
        <w:rPr>
          <w:rFonts w:ascii="Times New Roman" w:hAnsi="Times New Roman" w:cs="Times New Roman"/>
          <w:sz w:val="24"/>
          <w:szCs w:val="24"/>
        </w:rPr>
        <w:t>холодную (питьевую) воду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220"/>
      </w:tblGrid>
      <w:tr w:rsidR="009E0366" w:rsidRPr="00584BB1" w:rsidTr="004006A2">
        <w:tc>
          <w:tcPr>
            <w:tcW w:w="3220" w:type="dxa"/>
            <w:vAlign w:val="bottom"/>
          </w:tcPr>
          <w:p w:rsidR="009E0366" w:rsidRPr="00584BB1" w:rsidRDefault="009E0366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4242" w:rsidRPr="00D815EE" w:rsidRDefault="00334242" w:rsidP="0033424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Абонент обязуется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оплачивать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холодную</w:t>
      </w:r>
      <w:r w:rsidR="009A582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(питьевую)</w:t>
      </w:r>
      <w:r w:rsidR="009A582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воду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установленного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качества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объеме,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определенном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настоящим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договором.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Организация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хозяйства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обязуется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осуществлять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прием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сточных вод абонента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от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канализационного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выпуска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централизованную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систему водоотведения и обеспечивать их транспортировку, очистку и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сброс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 водный объект, а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абонент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обязуется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соблюдать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режим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водоотведения,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="00DB0271" w:rsidRPr="00A04E6F">
        <w:rPr>
          <w:rFonts w:ascii="Times New Roman" w:hAnsi="Times New Roman" w:cs="Times New Roman"/>
          <w:sz w:val="24"/>
          <w:szCs w:val="24"/>
        </w:rPr>
        <w:t xml:space="preserve">оплачивать водоотведение и принятую холодную воду в сроки, порядке и размере, которые предусмотрены настоящим договором, соблюдать в соответствии с настоящим договором режим потребления холодной </w:t>
      </w:r>
      <w:r w:rsidR="005268FF">
        <w:rPr>
          <w:rFonts w:ascii="Times New Roman" w:hAnsi="Times New Roman" w:cs="Times New Roman"/>
          <w:sz w:val="24"/>
          <w:szCs w:val="24"/>
        </w:rPr>
        <w:t>воды,</w:t>
      </w:r>
      <w:r w:rsidRPr="00584BB1">
        <w:rPr>
          <w:rFonts w:ascii="Times New Roman" w:hAnsi="Times New Roman" w:cs="Times New Roman"/>
          <w:sz w:val="24"/>
          <w:szCs w:val="24"/>
        </w:rPr>
        <w:t xml:space="preserve"> а также обеспечивать безопасность эксплуатации находящихся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его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ведении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водопроводных и канализационных сетей и исправность используемых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им приборов учета.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Граница раздела балансовойпринадлежностиповодопроводным иканализационнымсетямабонентаиорганизацииводопроводно-канализационногохозяйствауказываетсявактеоразграничениибалансовой принадлежности по</w:t>
      </w:r>
      <w:r>
        <w:rPr>
          <w:rFonts w:ascii="Times New Roman" w:hAnsi="Times New Roman" w:cs="Times New Roman"/>
          <w:sz w:val="24"/>
          <w:szCs w:val="24"/>
        </w:rPr>
        <w:t xml:space="preserve"> форме согласно приложению № 1.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Граница раздела эксплуатационной ответственности по водопроводными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 xml:space="preserve">канализационнымсетямабонентаиорганизации водопроводно-канализационногохозяйствауказываетсявактеоразграниченииэксплуатационной ответственности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84BB1">
        <w:rPr>
          <w:rFonts w:ascii="Times New Roman" w:hAnsi="Times New Roman" w:cs="Times New Roman"/>
          <w:sz w:val="24"/>
          <w:szCs w:val="24"/>
        </w:rPr>
        <w:t> 2.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6201"/>
        <w:gridCol w:w="3327"/>
        <w:gridCol w:w="111"/>
      </w:tblGrid>
      <w:tr w:rsidR="00334242" w:rsidRPr="00A95FB4" w:rsidTr="004006A2">
        <w:tc>
          <w:tcPr>
            <w:tcW w:w="6201" w:type="dxa"/>
            <w:vAlign w:val="bottom"/>
          </w:tcPr>
          <w:p w:rsidR="00334242" w:rsidRPr="00A95FB4" w:rsidRDefault="00334242" w:rsidP="004006A2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B1">
              <w:rPr>
                <w:rFonts w:ascii="Times New Roman" w:hAnsi="Times New Roman" w:cs="Times New Roman"/>
                <w:sz w:val="24"/>
                <w:szCs w:val="24"/>
              </w:rPr>
              <w:t>Местомисполненияобязательствподоговору является</w:t>
            </w:r>
          </w:p>
        </w:tc>
        <w:tc>
          <w:tcPr>
            <w:tcW w:w="3438" w:type="dxa"/>
            <w:gridSpan w:val="2"/>
            <w:tcBorders>
              <w:bottom w:val="single" w:sz="4" w:space="0" w:color="auto"/>
            </w:tcBorders>
            <w:vAlign w:val="bottom"/>
          </w:tcPr>
          <w:p w:rsidR="00334242" w:rsidRPr="00A95FB4" w:rsidRDefault="009E0366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Пушкинский </w:t>
            </w:r>
          </w:p>
        </w:tc>
      </w:tr>
      <w:tr w:rsidR="00334242" w:rsidRPr="00A95FB4" w:rsidTr="004006A2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334242" w:rsidRPr="00A95FB4" w:rsidRDefault="009E0366" w:rsidP="009E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р-н, п. Лесные Поляны, мкр. Полянка</w:t>
            </w:r>
          </w:p>
        </w:tc>
        <w:tc>
          <w:tcPr>
            <w:tcW w:w="111" w:type="dxa"/>
            <w:vAlign w:val="bottom"/>
          </w:tcPr>
          <w:p w:rsidR="00334242" w:rsidRPr="00A95FB4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4242" w:rsidRPr="00A95FB4" w:rsidTr="004006A2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334242" w:rsidRPr="00A95FB4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FB4">
              <w:rPr>
                <w:rFonts w:ascii="Times New Roman" w:hAnsi="Times New Roman" w:cs="Times New Roman"/>
                <w:sz w:val="14"/>
                <w:szCs w:val="14"/>
              </w:rPr>
              <w:t>(указать место на водопроводных и канализационных сетях)</w:t>
            </w:r>
          </w:p>
        </w:tc>
        <w:tc>
          <w:tcPr>
            <w:tcW w:w="111" w:type="dxa"/>
            <w:vAlign w:val="bottom"/>
          </w:tcPr>
          <w:p w:rsidR="00334242" w:rsidRPr="00A95FB4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A95FB4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5FB4">
        <w:rPr>
          <w:rFonts w:ascii="Times New Roman" w:hAnsi="Times New Roman" w:cs="Times New Roman"/>
          <w:sz w:val="26"/>
          <w:szCs w:val="26"/>
        </w:rPr>
        <w:t>II. Сроки и режим подачи холодной воды и водоотведения</w:t>
      </w:r>
    </w:p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A95FB4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584BB1">
        <w:rPr>
          <w:rFonts w:ascii="Times New Roman" w:hAnsi="Times New Roman" w:cs="Times New Roman"/>
          <w:sz w:val="24"/>
          <w:szCs w:val="24"/>
        </w:rPr>
        <w:t>Датой начала подачи холодной воды и приема сточных вод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4116" w:type="dxa"/>
        <w:tblCellMar>
          <w:left w:w="0" w:type="dxa"/>
          <w:right w:w="0" w:type="dxa"/>
        </w:tblCellMar>
        <w:tblLook w:val="01E0"/>
      </w:tblPr>
      <w:tblGrid>
        <w:gridCol w:w="126"/>
        <w:gridCol w:w="518"/>
        <w:gridCol w:w="308"/>
        <w:gridCol w:w="1742"/>
        <w:gridCol w:w="425"/>
        <w:gridCol w:w="521"/>
        <w:gridCol w:w="476"/>
      </w:tblGrid>
      <w:tr w:rsidR="00334242" w:rsidRPr="00A95FB4" w:rsidTr="004006A2">
        <w:tc>
          <w:tcPr>
            <w:tcW w:w="126" w:type="dxa"/>
            <w:vAlign w:val="bottom"/>
          </w:tcPr>
          <w:p w:rsidR="00334242" w:rsidRPr="00A95FB4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bottom"/>
          </w:tcPr>
          <w:p w:rsidR="00334242" w:rsidRPr="00A95FB4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bottom"/>
          </w:tcPr>
          <w:p w:rsidR="00334242" w:rsidRPr="00A95FB4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bottom"/>
          </w:tcPr>
          <w:p w:rsidR="00334242" w:rsidRPr="00A95FB4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334242" w:rsidRPr="00A95FB4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F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bottom"/>
          </w:tcPr>
          <w:p w:rsidR="00334242" w:rsidRPr="00A95FB4" w:rsidRDefault="004006A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bottom"/>
          </w:tcPr>
          <w:p w:rsidR="00334242" w:rsidRPr="00A95FB4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Сведения о режиме подачи холодной воды(гарантированном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подачи воды, в </w:t>
      </w:r>
      <w:r w:rsidRPr="00584BB1">
        <w:rPr>
          <w:rFonts w:ascii="Times New Roman" w:hAnsi="Times New Roman" w:cs="Times New Roman"/>
          <w:sz w:val="24"/>
          <w:szCs w:val="24"/>
        </w:rPr>
        <w:t>том числе на нужды пожаротушения, гарантированном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уровне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давления холодной воды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системе водоснабжения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месте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присоединения)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указываютс</w:t>
      </w:r>
      <w:r>
        <w:rPr>
          <w:rFonts w:ascii="Times New Roman" w:hAnsi="Times New Roman" w:cs="Times New Roman"/>
          <w:sz w:val="24"/>
          <w:szCs w:val="24"/>
        </w:rPr>
        <w:t>я по форме согласно приложению №</w:t>
      </w:r>
      <w:r w:rsidRPr="00584BB1">
        <w:rPr>
          <w:rFonts w:ascii="Times New Roman" w:hAnsi="Times New Roman" w:cs="Times New Roman"/>
          <w:sz w:val="24"/>
          <w:szCs w:val="24"/>
        </w:rPr>
        <w:t> 3 в соответствии с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условиями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 к централизованной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системе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холодного водоснабжения.</w:t>
      </w:r>
    </w:p>
    <w:p w:rsidR="00334242" w:rsidRPr="00584BB1" w:rsidRDefault="00334242" w:rsidP="009E036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Сведения о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режиме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приема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сточных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указываются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форме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E0366">
        <w:rPr>
          <w:rFonts w:ascii="Times New Roman" w:hAnsi="Times New Roman" w:cs="Times New Roman"/>
          <w:sz w:val="24"/>
          <w:szCs w:val="24"/>
        </w:rPr>
        <w:t> 4.</w:t>
      </w:r>
    </w:p>
    <w:p w:rsidR="00334242" w:rsidRPr="00A95FB4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5FB4">
        <w:rPr>
          <w:rFonts w:ascii="Times New Roman" w:hAnsi="Times New Roman" w:cs="Times New Roman"/>
          <w:sz w:val="26"/>
          <w:szCs w:val="26"/>
        </w:rPr>
        <w:t>III. Тарифы, сроки и порядок оплаты по договору</w:t>
      </w:r>
    </w:p>
    <w:p w:rsidR="00334242" w:rsidRPr="00584BB1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Оплата по настоящему договору осуществляется абонентом по тарифам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на питьевую воду (питьевое водоснабжение) и(либо)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водоотведение,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устанавливаемым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соответствии с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государственном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регулировании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 xml:space="preserve">цен (тарифов). 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Расчетный период, установленный настоящим договором, равен одному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календарному месяцу. Абонент вносит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оплату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настоящему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договору в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следующем порядке (если иное не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предусмотрено в соответствии с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Правилами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холодного водоснабжения и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водоотведения,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утвержденными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постановлением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Правительства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Российской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Федерации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от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29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июля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2013г.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84BB1">
        <w:rPr>
          <w:rFonts w:ascii="Times New Roman" w:hAnsi="Times New Roman" w:cs="Times New Roman"/>
          <w:sz w:val="24"/>
          <w:szCs w:val="24"/>
        </w:rPr>
        <w:t xml:space="preserve"> 644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84BB1">
        <w:rPr>
          <w:rFonts w:ascii="Times New Roman" w:hAnsi="Times New Roman" w:cs="Times New Roman"/>
          <w:sz w:val="24"/>
          <w:szCs w:val="24"/>
        </w:rPr>
        <w:t>Обутверждении Правил холодного водоснабжения и водоотведения и о</w:t>
      </w:r>
      <w:r w:rsidR="001B0310">
        <w:rPr>
          <w:rFonts w:ascii="Times New Roman" w:hAnsi="Times New Roman" w:cs="Times New Roman"/>
          <w:sz w:val="24"/>
          <w:szCs w:val="24"/>
        </w:rPr>
        <w:t xml:space="preserve"> внесении и</w:t>
      </w:r>
      <w:r w:rsidRPr="00584BB1">
        <w:rPr>
          <w:rFonts w:ascii="Times New Roman" w:hAnsi="Times New Roman" w:cs="Times New Roman"/>
          <w:sz w:val="24"/>
          <w:szCs w:val="24"/>
        </w:rPr>
        <w:t>зменений в некоторые акты Пра</w:t>
      </w:r>
      <w:r>
        <w:rPr>
          <w:rFonts w:ascii="Times New Roman" w:hAnsi="Times New Roman" w:cs="Times New Roman"/>
          <w:sz w:val="24"/>
          <w:szCs w:val="24"/>
        </w:rPr>
        <w:t>вительства Российской Федерации»</w:t>
      </w:r>
      <w:r w:rsidRPr="00584BB1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Pr="00584BB1">
        <w:rPr>
          <w:rFonts w:ascii="Times New Roman" w:hAnsi="Times New Roman" w:cs="Times New Roman"/>
          <w:sz w:val="24"/>
          <w:szCs w:val="24"/>
        </w:rPr>
        <w:t>Правила холодного водоснабжения и водоотведения):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оплата за фактически поданную в истекшем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месяце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холодную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воду и(или) оказанные услуги водоотведения осуществляется до 10-го числа месяца, следующего за месяцем,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за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который осуществляется оплата, на основании счетов, выставляемых к оплате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организацией водопроводно-канализационного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хозяйства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не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позднее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5-го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числа месяца, следующего за расчетным месяцем.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Датой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оплаты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считается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дата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поступления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денежных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средств на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расчетный счет организации водопроводно-канализац</w:t>
      </w:r>
      <w:r>
        <w:rPr>
          <w:rFonts w:ascii="Times New Roman" w:hAnsi="Times New Roman" w:cs="Times New Roman"/>
          <w:sz w:val="24"/>
          <w:szCs w:val="24"/>
        </w:rPr>
        <w:t>ионного хозяйства.</w:t>
      </w:r>
    </w:p>
    <w:p w:rsidR="00334242" w:rsidRPr="00FD58D9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"/>
          <w:szCs w:val="2"/>
        </w:rPr>
      </w:pPr>
      <w:r w:rsidRPr="00FD58D9">
        <w:rPr>
          <w:rFonts w:ascii="Times New Roman" w:hAnsi="Times New Roman" w:cs="Times New Roman"/>
          <w:sz w:val="24"/>
          <w:szCs w:val="24"/>
        </w:rPr>
        <w:t>9. При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от границы раздела эксплуатационной ответственности до места установки прибора учета, составляет</w:t>
      </w:r>
      <w:r w:rsidRPr="00FD58D9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870"/>
        <w:gridCol w:w="6761"/>
      </w:tblGrid>
      <w:tr w:rsidR="006724A2" w:rsidRPr="00FD58D9" w:rsidTr="004006A2"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334242" w:rsidRPr="00FD58D9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vAlign w:val="bottom"/>
          </w:tcPr>
          <w:p w:rsidR="00334242" w:rsidRPr="00FD58D9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8D9">
              <w:rPr>
                <w:rFonts w:ascii="Times New Roman" w:hAnsi="Times New Roman" w:cs="Times New Roman"/>
                <w:sz w:val="24"/>
                <w:szCs w:val="24"/>
              </w:rPr>
              <w:t>. Указанный объем подлежит оплате в порядке, предусмотренном</w:t>
            </w:r>
          </w:p>
        </w:tc>
      </w:tr>
    </w:tbl>
    <w:p w:rsidR="00334242" w:rsidRPr="00FD58D9" w:rsidRDefault="00334242" w:rsidP="00334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D9">
        <w:rPr>
          <w:rFonts w:ascii="Times New Roman" w:hAnsi="Times New Roman" w:cs="Times New Roman"/>
          <w:sz w:val="24"/>
          <w:szCs w:val="24"/>
        </w:rPr>
        <w:t>пунктом 8 настоящего договора, дополнительно к оплате объема потребленной холодной воды в расчетном периоде, определенного по показаниям приборов учета.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Сверка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расчетов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настоящему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договору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проводится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между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организацией водопроводно-канализационного хозяйства и абонентом не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реже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1 раза в год, а также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инициативе одной из сторон путем составления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подписания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сторонами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акта.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Сторона,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инициирующая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 xml:space="preserve">проведение сверки расчетов </w:t>
      </w:r>
      <w:r w:rsidRPr="00584BB1">
        <w:rPr>
          <w:rFonts w:ascii="Times New Roman" w:hAnsi="Times New Roman" w:cs="Times New Roman"/>
          <w:sz w:val="24"/>
          <w:szCs w:val="24"/>
        </w:rPr>
        <w:lastRenderedPageBreak/>
        <w:t>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настоящему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договору,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уведомляет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другую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сторону о дате ее проведения не менее чем за 5 рабочих дней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до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дня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ее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проведения. В случае неявки стороны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указанный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срок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584BB1">
        <w:rPr>
          <w:rFonts w:ascii="Times New Roman" w:hAnsi="Times New Roman" w:cs="Times New Roman"/>
          <w:sz w:val="24"/>
          <w:szCs w:val="24"/>
        </w:rPr>
        <w:t>сверки расчетов сторона,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инициирующая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проведение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сверки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расчетов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договору, составляет и направляет в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адрес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другой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стороны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акт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сверки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расчетов в 2 экземплярах любым доступным способом (почтовое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отправление,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телеграмма,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факсограмма,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телефонограмма,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информационно-телекоммуникационная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сеть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84BB1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4BB1">
        <w:rPr>
          <w:rFonts w:ascii="Times New Roman" w:hAnsi="Times New Roman" w:cs="Times New Roman"/>
          <w:sz w:val="24"/>
          <w:szCs w:val="24"/>
        </w:rPr>
        <w:t>),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позволяющим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подтвердить получение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такого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уведомления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адресатом.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таком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случае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подписание акта сверки расчетов осуществляется в течение 3 рабочих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дней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со дня его получения. В случае неполучения ответа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течение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более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10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рабочих дней после направления стороне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акт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сверки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расчетов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считается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признанным (с</w:t>
      </w:r>
      <w:r>
        <w:rPr>
          <w:rFonts w:ascii="Times New Roman" w:hAnsi="Times New Roman" w:cs="Times New Roman"/>
          <w:sz w:val="24"/>
          <w:szCs w:val="24"/>
        </w:rPr>
        <w:t>огласованным) обеими сторонами.</w:t>
      </w:r>
    </w:p>
    <w:p w:rsidR="00334242" w:rsidRPr="00584BB1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Размер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платы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за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негативное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воздействие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работу </w:t>
      </w:r>
      <w:r w:rsidRPr="00584BB1">
        <w:rPr>
          <w:rFonts w:ascii="Times New Roman" w:hAnsi="Times New Roman" w:cs="Times New Roman"/>
          <w:sz w:val="24"/>
          <w:szCs w:val="24"/>
        </w:rPr>
        <w:t>централизованной системы водоотведения, а также размер оплаты сточных вод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 связи с нарушением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абонентом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нормативов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объему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сточных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нормативов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водоотведения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составу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сточных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рассчитываются в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соответствии с требованиями законодательства Российской Федерации.</w:t>
      </w:r>
    </w:p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A95FB4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5FB4">
        <w:rPr>
          <w:rFonts w:ascii="Times New Roman" w:hAnsi="Times New Roman" w:cs="Times New Roman"/>
          <w:sz w:val="26"/>
          <w:szCs w:val="26"/>
        </w:rPr>
        <w:t>IV. Права и обязанности сторон</w:t>
      </w:r>
    </w:p>
    <w:p w:rsidR="00334242" w:rsidRPr="00584BB1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Default="00334242" w:rsidP="0033424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 обязана: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осуществлять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подачу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абоненту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холодной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воды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установленного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качества в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объеме,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установленном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настоящим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договором.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Не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допускать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ухудшения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качества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питьевой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воды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ниже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показателей,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установленных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Российской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Федерации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области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обеспечения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санитарно-эпидемиологического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благополучия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населенияи</w:t>
      </w:r>
      <w:r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Pr="00584BB1">
        <w:rPr>
          <w:rFonts w:ascii="Times New Roman" w:hAnsi="Times New Roman" w:cs="Times New Roman"/>
          <w:sz w:val="24"/>
          <w:szCs w:val="24"/>
        </w:rPr>
        <w:t>договором, за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исключением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случаев,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Pr="00584BB1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обеспечивать эксплуатацию водопроводных и канализационных</w:t>
      </w:r>
      <w:r>
        <w:rPr>
          <w:rFonts w:ascii="Times New Roman" w:hAnsi="Times New Roman" w:cs="Times New Roman"/>
          <w:sz w:val="24"/>
          <w:szCs w:val="24"/>
        </w:rPr>
        <w:t xml:space="preserve"> сетей, </w:t>
      </w:r>
      <w:r w:rsidRPr="00584BB1">
        <w:rPr>
          <w:rFonts w:ascii="Times New Roman" w:hAnsi="Times New Roman" w:cs="Times New Roman"/>
          <w:sz w:val="24"/>
          <w:szCs w:val="24"/>
        </w:rPr>
        <w:t>принадлежащих ей на праве собственности или на ином законном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основании и(или)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находящихся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границах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ее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эксплуатационной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ответственности,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согласно требованиям нормативно-технических документов;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осуществлять производственный контроль качества питьевой воды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контроль состава и свойств сточных вод;</w:t>
      </w:r>
    </w:p>
    <w:p w:rsidR="00334242" w:rsidRDefault="00334242" w:rsidP="0033424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соблюдать установленный режим подачи холодной воды и режим приема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сточных вод;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с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даты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выявления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несоответствия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показателей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питьевой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воды,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характеризующих ее безопасность, требованиям законодательства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Российской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Федерации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незамедлительно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известить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об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этом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абонента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порядке,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предусмотренном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Российской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Федерации.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Указанное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извещение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должно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осуществляться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любым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доступным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способом(почтовое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отправление,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телеграмма,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факсограмма,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телефонограмма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,информационно-телекоммуникационная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сеть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84BB1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4BB1">
        <w:rPr>
          <w:rFonts w:ascii="Times New Roman" w:hAnsi="Times New Roman" w:cs="Times New Roman"/>
          <w:sz w:val="24"/>
          <w:szCs w:val="24"/>
        </w:rPr>
        <w:t>),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позволяющим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подтвердить получение такого уведомления адресатом;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предоставлять абоненту информацию в соответствии со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стандартами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раскрытия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информации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порядке,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предусмотренном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отвечать на жалобы и обращения абонента по вопросам, связанным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исполнением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настоящего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договора,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течение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срока,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установленного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при участии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абонента,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если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иное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не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предусмотрено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Правилами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организации коммерческого учета воды, сточных вод, осуществлять допуск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к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эксплуатации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приборов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учета,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узлов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учета,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устройств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сооружений,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предназначенных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для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подключения(технологического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присоединения) к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централизованным системам холодного водоснабжения и водоотведения;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B0271">
        <w:rPr>
          <w:rFonts w:ascii="Times New Roman" w:hAnsi="Times New Roman" w:cs="Times New Roman"/>
          <w:sz w:val="24"/>
          <w:szCs w:val="24"/>
        </w:rPr>
        <w:t>и) опломбировать абоненту приборы учета холодной воды и сточных вод без взимания платы,</w:t>
      </w:r>
      <w:r w:rsidRPr="00584BB1">
        <w:rPr>
          <w:rFonts w:ascii="Times New Roman" w:hAnsi="Times New Roman" w:cs="Times New Roman"/>
          <w:sz w:val="24"/>
          <w:szCs w:val="24"/>
        </w:rPr>
        <w:t xml:space="preserve"> за исключением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случаев,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предусмотренных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Правилами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организации коммерческого учета воды, сточных вод, при которых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взимается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плата за опломбирование приборов учета;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lastRenderedPageBreak/>
        <w:t>к)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 xml:space="preserve">предупреждать абонента о временном </w:t>
      </w:r>
      <w:r w:rsidR="00377C7C">
        <w:rPr>
          <w:rFonts w:ascii="Times New Roman" w:hAnsi="Times New Roman" w:cs="Times New Roman"/>
          <w:sz w:val="24"/>
          <w:szCs w:val="24"/>
        </w:rPr>
        <w:t>прекращении и</w:t>
      </w:r>
      <w:r w:rsidRPr="00584BB1">
        <w:rPr>
          <w:rFonts w:ascii="Times New Roman" w:hAnsi="Times New Roman" w:cs="Times New Roman"/>
          <w:sz w:val="24"/>
          <w:szCs w:val="24"/>
        </w:rPr>
        <w:t>ли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ограничении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холодного водоснабжения и (или) водоотведения в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порядке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случаях,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которые предусмотрены настоящим договором и нормативными правовыми актами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л)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принимать необходимые меры по своевременной ликвидации аварий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84BB1">
        <w:rPr>
          <w:rFonts w:ascii="Times New Roman" w:hAnsi="Times New Roman" w:cs="Times New Roman"/>
          <w:sz w:val="24"/>
          <w:szCs w:val="24"/>
        </w:rPr>
        <w:t>повреждений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централизованных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системах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холодного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водоснабжения и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водоотведения, принадлежащих ей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на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праве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собственности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или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на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ином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законном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основании,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порядке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сроки,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которые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установлены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нормативно-технической документацией, а также по возобновлению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действия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таких систем с соблюдением требований,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установленных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м)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обеспечить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установку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на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централизованных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системах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холодного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водоснабжения, принадлежащих ей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на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праве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собственности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или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на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ином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законном основании,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указателей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пожарных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гидрантов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соответствии с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требованиями норм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противопожарной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безопасности,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также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следить за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возможностью беспрепятственного доступа в любое время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года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пожарным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гидрантам, установленным в колодцах, находящихся на ее обслуживании;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н)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случае прекращения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или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ограничения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холодного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водоснабжения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уведомлять органы местного самоуправления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структурные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подразделения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территориальных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органов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федерального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органа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исполнительной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власти,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уполномоченного на решение задач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области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пожарной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безопасности, о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невозможности использования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пожарных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гидрантов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из-за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отсутствия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или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недостаточности напора воды в случае проведения ремонта или возникновения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арии на ее водопроводных сетях;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о)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осуществлять организацию и эксплуатацию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зон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санитарной</w:t>
      </w:r>
      <w:r>
        <w:rPr>
          <w:rFonts w:ascii="Times New Roman" w:hAnsi="Times New Roman" w:cs="Times New Roman"/>
          <w:sz w:val="24"/>
          <w:szCs w:val="24"/>
        </w:rPr>
        <w:t xml:space="preserve"> охраны </w:t>
      </w:r>
      <w:r w:rsidRPr="00584BB1">
        <w:rPr>
          <w:rFonts w:ascii="Times New Roman" w:hAnsi="Times New Roman" w:cs="Times New Roman"/>
          <w:sz w:val="24"/>
          <w:szCs w:val="24"/>
        </w:rPr>
        <w:t>источников питьевого и хозяйственно-бытового водоснабжения в соответствиис законодательством Российской Федерации о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санитарно-эпидемиологическом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благополучии населения;</w:t>
      </w:r>
    </w:p>
    <w:p w:rsidR="00334242" w:rsidRPr="00A04E6F" w:rsidRDefault="00D743AC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34242" w:rsidRPr="00A04E6F">
        <w:rPr>
          <w:rFonts w:ascii="Times New Roman" w:hAnsi="Times New Roman" w:cs="Times New Roman"/>
          <w:sz w:val="24"/>
          <w:szCs w:val="24"/>
        </w:rPr>
        <w:t>) уведомлять абонента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и водоотведение.</w:t>
      </w:r>
    </w:p>
    <w:p w:rsidR="00334242" w:rsidRPr="00A04E6F" w:rsidRDefault="00334242" w:rsidP="0033424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13. Организация водопроводно-канализационного хозяйства вправе:</w:t>
      </w:r>
    </w:p>
    <w:p w:rsidR="00334242" w:rsidRPr="00A04E6F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а) осуществлять контроль за правильностью учета объемов поданной (полученной абонентом) холодной воды и учета объемов принятых (отведенных) сточных вод;</w:t>
      </w:r>
    </w:p>
    <w:p w:rsidR="00334242" w:rsidRPr="00A04E6F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б) осуществлять контроль за наличием самовольного пользования и (или) самовольного подключения абонента к централизованным системам холодного водоснабжения и 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 водоотведения;</w:t>
      </w:r>
    </w:p>
    <w:p w:rsidR="00334242" w:rsidRPr="00A04E6F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в) 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:rsidR="00334242" w:rsidRPr="00A04E6F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г) иметь беспрепятственный доступ к водопроводным и канализационным сетям, местам отбора проб воды и приборам учета холодной воды в порядке, предусмотренном разделом VI настоящего договора;</w:t>
      </w:r>
    </w:p>
    <w:p w:rsidR="00334242" w:rsidRPr="00A04E6F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д) 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вод, а также за негативное воздействие на работу централизованной системы водоотведения;</w:t>
      </w:r>
    </w:p>
    <w:p w:rsidR="00334242" w:rsidRPr="00A04E6F" w:rsidRDefault="00334242" w:rsidP="0033424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е) инициировать проведение сверки расчетов по настоящему договору.</w:t>
      </w:r>
    </w:p>
    <w:p w:rsidR="00334242" w:rsidRPr="00A04E6F" w:rsidRDefault="00334242" w:rsidP="0033424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14. Абонент обязан:</w:t>
      </w:r>
    </w:p>
    <w:p w:rsidR="00334242" w:rsidRPr="00A04E6F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а) обеспечивать эксплуатацию водопроводных и канализационных сетей, принадлежащих ему на праве собственности или на ином законном основании и (или) находящихся в границах его эксплуатационной ответственности, согласно требованиям нормативно-технических документов;</w:t>
      </w:r>
    </w:p>
    <w:p w:rsidR="00334242" w:rsidRPr="00A04E6F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 xml:space="preserve">б) 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+5° С), </w:t>
      </w:r>
      <w:r w:rsidRPr="00A04E6F">
        <w:rPr>
          <w:rFonts w:ascii="Times New Roman" w:hAnsi="Times New Roman" w:cs="Times New Roman"/>
          <w:sz w:val="24"/>
          <w:szCs w:val="24"/>
        </w:rPr>
        <w:lastRenderedPageBreak/>
        <w:t>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а также не допускать хранения предметов, препятствующих доступу к узлам и приборам учета холодной воды и сточных вод, механических, химических, электромагнитных или иных воздействий, которые могут искажать показания приборов учета;</w:t>
      </w:r>
    </w:p>
    <w:p w:rsidR="00334242" w:rsidRPr="00A04E6F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в) обеспечивать учет получаемой холодной воды и отводимых сточных вод в порядке, установленном разделом V настоящего договора, и в соответствии с Правилами организации коммерческого учета воды, сточных вод, если иное не предусмотрено настоящим договором;</w:t>
      </w:r>
    </w:p>
    <w:p w:rsidR="00334242" w:rsidRPr="00A04E6F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г) установить приборы учета холодной воды и приборы учета сточных вод на границах эксплуатационной ответственности или в ином месте, определенном в настоящем договоре, в случае, если установка таких приборов предусмотрена Правилами холодного водоснабжения и водоотведения;</w:t>
      </w:r>
    </w:p>
    <w:p w:rsidR="00334242" w:rsidRPr="00A04E6F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д) соблюдать установленный настоящим договором режим потребления холодной воды и режим водоотведения;</w:t>
      </w:r>
    </w:p>
    <w:p w:rsidR="00334242" w:rsidRPr="00A04E6F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е) производить оплату по настоящему договору в порядке, размере и сроки, которые определены в соответствии с настоящим договором, и в случаях, установленных законодательством Российской Федерации, вносить плату за негативное воздействие на работу централизованной системы водоотведения и за нарушение нормативов по объему сточных вод и нормативов водоотведения по составу сточных вод, а также возмещать вред, причиненный водному объекту;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ж) обеспечивать беспрепятственный доступ представителям организации водопроводно</w:t>
      </w:r>
      <w:r w:rsidRPr="00584BB1">
        <w:rPr>
          <w:rFonts w:ascii="Times New Roman" w:hAnsi="Times New Roman" w:cs="Times New Roman"/>
          <w:sz w:val="24"/>
          <w:szCs w:val="24"/>
        </w:rPr>
        <w:t>-канализационного хозяйства или по ее указанию представителяминой организации 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водопроводным и (или) канализационным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сетям,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местам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отбо</w:t>
      </w:r>
      <w:r>
        <w:rPr>
          <w:rFonts w:ascii="Times New Roman" w:hAnsi="Times New Roman" w:cs="Times New Roman"/>
          <w:sz w:val="24"/>
          <w:szCs w:val="24"/>
        </w:rPr>
        <w:t xml:space="preserve">ра проб холодной воды, </w:t>
      </w:r>
      <w:r w:rsidRPr="007F6DD9">
        <w:rPr>
          <w:rFonts w:ascii="Times New Roman" w:hAnsi="Times New Roman" w:cs="Times New Roman"/>
          <w:sz w:val="24"/>
          <w:szCs w:val="24"/>
        </w:rPr>
        <w:t xml:space="preserve">сточных вод и приборам учета в случаях и порядке, которые предусмотрены разделом VI </w:t>
      </w:r>
      <w:r w:rsidRPr="00584BB1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содержать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исправном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состоянии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системы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средства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противопожарного водоснабжения, принадлежащие абоненту или находящиеся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границах (зоне) его эксплуатационной ответственности,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включая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пожарные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гидранты, задвижки, краны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установки автоматического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пожаротушения,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а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также устанавливать соответствующие указатели согласно требованиям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норм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противопожарной безопасности;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и)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незамедлительно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уведомлять организацию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хозяйства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структурные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подразделения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территориальных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органов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федерального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органа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исполнительной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власти,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уполномоченного на решение задач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области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пожарной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безопасности, о </w:t>
      </w:r>
      <w:r w:rsidRPr="00584BB1">
        <w:rPr>
          <w:rFonts w:ascii="Times New Roman" w:hAnsi="Times New Roman" w:cs="Times New Roman"/>
          <w:sz w:val="24"/>
          <w:szCs w:val="24"/>
        </w:rPr>
        <w:t>невозможности использования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пожарных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гидрантов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из-за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отсутствия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584BB1">
        <w:rPr>
          <w:rFonts w:ascii="Times New Roman" w:hAnsi="Times New Roman" w:cs="Times New Roman"/>
          <w:sz w:val="24"/>
          <w:szCs w:val="24"/>
        </w:rPr>
        <w:t>недостаточного напора холодной воды в случаях возникновения аварии на его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водопроводных сетях;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к)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уведомлять организацию водопроводно-канализационного хозяйства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переходе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прав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на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объекты,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отношении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которых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осуществляется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водоснабжение, устройства и сооружения, предназначенные для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подключения(технологического присоединения) к централизованным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системам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холодного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водоснабжения и водоотведения, а также о предоставлении прав владения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и(или) пользования такими объектами, устройствами или сооружениями третьим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лицам в порядке, установленном ра</w:t>
      </w:r>
      <w:r>
        <w:rPr>
          <w:rFonts w:ascii="Times New Roman" w:hAnsi="Times New Roman" w:cs="Times New Roman"/>
          <w:sz w:val="24"/>
          <w:szCs w:val="24"/>
        </w:rPr>
        <w:t>зделом XII настоящего договора;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л)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незамедлительно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сообщать организации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хозяйства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обо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всех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повреждениях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или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неисправностях на водопроводных и канализационных сетях,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сооружениях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устройствах, приборах учета, о нарушении целостности пломб и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нарушениях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работы централизованных систем холодного водоснабжения и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водоотведения,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которые могут оказать негативное воздействие на работу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централизованной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системы водоотведения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причинить вред окружающей среде;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м)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обеспечить в сроки, установленные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Российской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Федерации, ликвидацию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повреждения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или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неисправности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водопроводных и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 xml:space="preserve">канализационных сетей, </w:t>
      </w:r>
      <w:r w:rsidRPr="00584BB1">
        <w:rPr>
          <w:rFonts w:ascii="Times New Roman" w:hAnsi="Times New Roman" w:cs="Times New Roman"/>
          <w:sz w:val="24"/>
          <w:szCs w:val="24"/>
        </w:rPr>
        <w:lastRenderedPageBreak/>
        <w:t>принадлежащих абоненту на праве собственности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или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ином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законном</w:t>
      </w:r>
      <w:r w:rsidR="00326A5A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Pr="00584BB1">
        <w:rPr>
          <w:rFonts w:ascii="Times New Roman" w:hAnsi="Times New Roman" w:cs="Times New Roman"/>
          <w:sz w:val="24"/>
          <w:szCs w:val="24"/>
        </w:rPr>
        <w:t>(или)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находящихся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границах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его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эксплуатационной ответственности, а также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устранить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последствия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таких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повреждений и неисправностей;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н)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предоставлять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иным</w:t>
      </w:r>
      <w:r w:rsidR="00326A5A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абонентами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транзитным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организациям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возможность подключения (технологического присоединения) к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водопроводным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канализационным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сетям,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сооружениям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устройствам,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принадлежащим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абоненту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на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законном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основании,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только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при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наличии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согласования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организации водопрово</w:t>
      </w:r>
      <w:r>
        <w:rPr>
          <w:rFonts w:ascii="Times New Roman" w:hAnsi="Times New Roman" w:cs="Times New Roman"/>
          <w:sz w:val="24"/>
          <w:szCs w:val="24"/>
        </w:rPr>
        <w:t>дно-канализационного хозяйства;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 </w:t>
      </w:r>
      <w:r w:rsidRPr="00584BB1">
        <w:rPr>
          <w:rFonts w:ascii="Times New Roman" w:hAnsi="Times New Roman" w:cs="Times New Roman"/>
          <w:sz w:val="24"/>
          <w:szCs w:val="24"/>
        </w:rPr>
        <w:t>не создавать препятствий для водоснабжения и 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иных </w:t>
      </w:r>
      <w:r w:rsidRPr="00584BB1">
        <w:rPr>
          <w:rFonts w:ascii="Times New Roman" w:hAnsi="Times New Roman" w:cs="Times New Roman"/>
          <w:sz w:val="24"/>
          <w:szCs w:val="24"/>
        </w:rPr>
        <w:t>абонентов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транзитных организаций, водопроводные и (или) канализационные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сети которых присоединены к водопроводным и (или) канализационным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сетям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абонента;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п)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представлять организации водопроводно-канализационного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хозяйс</w:t>
      </w:r>
      <w:r>
        <w:rPr>
          <w:rFonts w:ascii="Times New Roman" w:hAnsi="Times New Roman" w:cs="Times New Roman"/>
          <w:sz w:val="24"/>
          <w:szCs w:val="24"/>
        </w:rPr>
        <w:t>тва сведения об </w:t>
      </w:r>
      <w:r w:rsidRPr="00584BB1">
        <w:rPr>
          <w:rFonts w:ascii="Times New Roman" w:hAnsi="Times New Roman" w:cs="Times New Roman"/>
          <w:sz w:val="24"/>
          <w:szCs w:val="24"/>
        </w:rPr>
        <w:t>абонентах, в отношении которых абонент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является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транзитной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организацией, по форме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объеме, которые согласованы сторонами;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р)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не допускать возведения построек, гаражей, стоянок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</w:t>
      </w:r>
      <w:r w:rsidRPr="00584BB1">
        <w:rPr>
          <w:rFonts w:ascii="Times New Roman" w:hAnsi="Times New Roman" w:cs="Times New Roman"/>
          <w:sz w:val="24"/>
          <w:szCs w:val="24"/>
        </w:rPr>
        <w:t>средств, складирования материалов, мусора, посадок деревьев, а также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не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осуществлять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производство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земляных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работ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местах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устройства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централизованных систем холодного водоснабжения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водоотведения,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том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числе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местах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прокладки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сетей,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находящихся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границах его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эксплуатационной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ответственности,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без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согласия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584BB1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хозяйства;</w:t>
      </w:r>
    </w:p>
    <w:p w:rsidR="00334242" w:rsidRPr="00A04E6F" w:rsidRDefault="00334242" w:rsidP="0033424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15. Абонент имеет право:</w:t>
      </w:r>
    </w:p>
    <w:p w:rsidR="00334242" w:rsidRPr="00A04E6F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а) получать от организации водопроводно-канализационного хозяйства информацию о результатах производственного контроля качества питьевой воды, осуществляемого организацией водопроводно-канализационного хозяйства в порядке, предусмотренном законодательством Российской Федерации, и контроля состава и свойств сточных вод, осуществляемого организацией водопроводно-канализационного хозяйства в соответствии с Правилами осуществления контроля состава и свойств сточных вод, утвержденными постановлением Правительства Российской Федерации от 21 июня 2013 г. № 525 «Об утверждении Правил осуществления контроля состава и свойств сточных вод» (далее — Правила осуществления контроля состава и свойств сточных вод);</w:t>
      </w:r>
    </w:p>
    <w:p w:rsidR="00334242" w:rsidRPr="00A04E6F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б) получать от организации водопроводно-канализационного хозяйства информацию об изменении установленных тарифов на питьевую воду (питьевое водоснабжение), и тарифов на водоотведение;</w:t>
      </w:r>
    </w:p>
    <w:p w:rsidR="00334242" w:rsidRPr="00A04E6F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"/>
          <w:szCs w:val="2"/>
        </w:rPr>
      </w:pPr>
      <w:r w:rsidRPr="00A04E6F">
        <w:rPr>
          <w:rFonts w:ascii="Times New Roman" w:hAnsi="Times New Roman" w:cs="Times New Roman"/>
          <w:sz w:val="24"/>
          <w:szCs w:val="24"/>
        </w:rPr>
        <w:t>в) привлекать третьих лиц для выполнения работ по устройству узла учета</w:t>
      </w:r>
      <w:r w:rsidR="00FD58D9" w:rsidRPr="00FD58D9">
        <w:rPr>
          <w:rFonts w:ascii="Times New Roman" w:hAnsi="Times New Roman" w:cs="Times New Roman"/>
          <w:sz w:val="24"/>
          <w:szCs w:val="24"/>
        </w:rPr>
        <w:t>;</w:t>
      </w:r>
      <w:r w:rsidRPr="00A04E6F">
        <w:rPr>
          <w:rFonts w:ascii="Times New Roman" w:hAnsi="Times New Roman" w:cs="Times New Roman"/>
          <w:sz w:val="24"/>
          <w:szCs w:val="24"/>
        </w:rPr>
        <w:br/>
      </w:r>
    </w:p>
    <w:p w:rsidR="00334242" w:rsidRPr="00A04E6F" w:rsidRDefault="00334242" w:rsidP="0033424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г) инициировать проведение сверки расчетов по настоящему договору;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д) осуществлять в целях контроля качества холодной воды, состава и свойств сточных вод отбор проб холодной воды и сточных вод, в том числе параллельный отбор проб, а также принимать учас</w:t>
      </w:r>
      <w:r w:rsidR="00D743AC">
        <w:rPr>
          <w:rFonts w:ascii="Times New Roman" w:hAnsi="Times New Roman" w:cs="Times New Roman"/>
          <w:sz w:val="24"/>
          <w:szCs w:val="24"/>
        </w:rPr>
        <w:t>тие в отборе проб холодной воды</w:t>
      </w:r>
      <w:r w:rsidRPr="00A04E6F">
        <w:rPr>
          <w:rFonts w:ascii="Times New Roman" w:hAnsi="Times New Roman" w:cs="Times New Roman"/>
          <w:sz w:val="24"/>
          <w:szCs w:val="24"/>
        </w:rPr>
        <w:t xml:space="preserve">, осуществляемом </w:t>
      </w:r>
      <w:r w:rsidRPr="00584BB1">
        <w:rPr>
          <w:rFonts w:ascii="Times New Roman" w:hAnsi="Times New Roman" w:cs="Times New Roman"/>
          <w:sz w:val="24"/>
          <w:szCs w:val="24"/>
        </w:rPr>
        <w:t>организацией</w:t>
      </w:r>
      <w:r w:rsidR="001B031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хозяйства.</w:t>
      </w:r>
    </w:p>
    <w:p w:rsidR="004448C4" w:rsidRPr="00584BB1" w:rsidRDefault="004448C4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334242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7FFC">
        <w:rPr>
          <w:rFonts w:ascii="Times New Roman" w:hAnsi="Times New Roman" w:cs="Times New Roman"/>
          <w:sz w:val="26"/>
          <w:szCs w:val="26"/>
        </w:rPr>
        <w:t>V. Поряд</w:t>
      </w:r>
      <w:r>
        <w:rPr>
          <w:rFonts w:ascii="Times New Roman" w:hAnsi="Times New Roman" w:cs="Times New Roman"/>
          <w:sz w:val="26"/>
          <w:szCs w:val="26"/>
        </w:rPr>
        <w:t>ок осуществления учета поданной</w:t>
      </w:r>
    </w:p>
    <w:p w:rsidR="00334242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7FFC">
        <w:rPr>
          <w:rFonts w:ascii="Times New Roman" w:hAnsi="Times New Roman" w:cs="Times New Roman"/>
          <w:sz w:val="26"/>
          <w:szCs w:val="26"/>
        </w:rPr>
        <w:t>холодной воды и принимаемых</w:t>
      </w:r>
      <w:r>
        <w:rPr>
          <w:rFonts w:ascii="Times New Roman" w:hAnsi="Times New Roman" w:cs="Times New Roman"/>
          <w:sz w:val="26"/>
          <w:szCs w:val="26"/>
        </w:rPr>
        <w:t xml:space="preserve"> сточных вод, сроки и способы</w:t>
      </w:r>
    </w:p>
    <w:p w:rsidR="00334242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7FFC">
        <w:rPr>
          <w:rFonts w:ascii="Times New Roman" w:hAnsi="Times New Roman" w:cs="Times New Roman"/>
          <w:sz w:val="26"/>
          <w:szCs w:val="26"/>
        </w:rPr>
        <w:t>представления показаний приборов учета</w:t>
      </w:r>
      <w:r>
        <w:rPr>
          <w:rFonts w:ascii="Times New Roman" w:hAnsi="Times New Roman" w:cs="Times New Roman"/>
          <w:sz w:val="26"/>
          <w:szCs w:val="26"/>
        </w:rPr>
        <w:t xml:space="preserve"> организации</w:t>
      </w:r>
    </w:p>
    <w:p w:rsidR="00334242" w:rsidRPr="00887FFC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7FFC">
        <w:rPr>
          <w:rFonts w:ascii="Times New Roman" w:hAnsi="Times New Roman" w:cs="Times New Roman"/>
          <w:sz w:val="26"/>
          <w:szCs w:val="26"/>
        </w:rPr>
        <w:t>водопроводно-канализационного хозяйства</w:t>
      </w:r>
    </w:p>
    <w:p w:rsidR="00334242" w:rsidRPr="00584BB1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Для учета объемов поданной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абоненту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холодной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воды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объема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принятых сточных вод стороны используют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приборы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учета,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если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иное не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предусмотрено Правилами организации коммерческого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учета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воды,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сточных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вод.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Сведения об узлах учета и приборах учета воды,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сточных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указываются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форме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согласно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 xml:space="preserve">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84BB1">
        <w:rPr>
          <w:rFonts w:ascii="Times New Roman" w:hAnsi="Times New Roman" w:cs="Times New Roman"/>
          <w:sz w:val="24"/>
          <w:szCs w:val="24"/>
        </w:rPr>
        <w:t> 5.</w:t>
      </w:r>
    </w:p>
    <w:p w:rsidR="00334242" w:rsidRPr="00887FFC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"/>
          <w:szCs w:val="2"/>
        </w:rPr>
      </w:pPr>
      <w:r w:rsidRPr="00584BB1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Коммерческий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учет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полученной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холодной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воды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обеспечивает</w:t>
      </w:r>
      <w:r w:rsidR="004448C4">
        <w:rPr>
          <w:rFonts w:ascii="Times New Roman" w:hAnsi="Times New Roman" w:cs="Times New Roman"/>
          <w:sz w:val="24"/>
          <w:szCs w:val="24"/>
        </w:rPr>
        <w:t xml:space="preserve"> Абонент.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34242" w:rsidRPr="00887FFC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"/>
          <w:szCs w:val="2"/>
        </w:rPr>
      </w:pPr>
      <w:r w:rsidRPr="00584BB1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Коммерческий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учет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отведенных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сточных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обеспечивает</w:t>
      </w:r>
      <w:r w:rsidR="004448C4">
        <w:rPr>
          <w:rFonts w:ascii="Times New Roman" w:hAnsi="Times New Roman" w:cs="Times New Roman"/>
          <w:sz w:val="24"/>
          <w:szCs w:val="24"/>
        </w:rPr>
        <w:t xml:space="preserve"> Абонент.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lastRenderedPageBreak/>
        <w:t>20.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Количество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поданной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холодной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воды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принятых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организацией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хозяйства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сточных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определяется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стороной, осуществляющей коммерческий учет холодной воды и сточных вод, в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соответствии с данными учета фактического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A04E6F">
        <w:rPr>
          <w:rFonts w:ascii="Times New Roman" w:hAnsi="Times New Roman" w:cs="Times New Roman"/>
          <w:sz w:val="24"/>
          <w:szCs w:val="24"/>
        </w:rPr>
        <w:t xml:space="preserve">потребления холодной воды и учета сточных вод по показаниям приборов учета, за исключением случаев, когда в соответствии с Правилами организации коммерческого учета </w:t>
      </w:r>
      <w:r w:rsidRPr="00584BB1">
        <w:rPr>
          <w:rFonts w:ascii="Times New Roman" w:hAnsi="Times New Roman" w:cs="Times New Roman"/>
          <w:sz w:val="24"/>
          <w:szCs w:val="24"/>
        </w:rPr>
        <w:t>воды,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сточных вод коммерческий учет осуществляется расчетным способом.</w:t>
      </w:r>
    </w:p>
    <w:p w:rsidR="00334242" w:rsidRPr="00887FFC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"/>
          <w:szCs w:val="2"/>
        </w:rPr>
      </w:pPr>
      <w:r w:rsidRPr="00584BB1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В случае отсутствия у абонента приборов учета холодной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воды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сточных вод абонент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162"/>
        <w:gridCol w:w="4521"/>
        <w:gridCol w:w="3948"/>
      </w:tblGrid>
      <w:tr w:rsidR="00334242" w:rsidRPr="00887FFC" w:rsidTr="004006A2">
        <w:tc>
          <w:tcPr>
            <w:tcW w:w="1162" w:type="dxa"/>
            <w:vAlign w:val="bottom"/>
          </w:tcPr>
          <w:p w:rsidR="00334242" w:rsidRPr="00887FFC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B1">
              <w:rPr>
                <w:rFonts w:ascii="Times New Roman" w:hAnsi="Times New Roman" w:cs="Times New Roman"/>
                <w:sz w:val="24"/>
                <w:szCs w:val="24"/>
              </w:rPr>
              <w:t>обязан до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vAlign w:val="bottom"/>
          </w:tcPr>
          <w:p w:rsidR="00334242" w:rsidRPr="00887FFC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334242" w:rsidRPr="00887FFC" w:rsidRDefault="00377C7C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B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4242" w:rsidRPr="00584BB1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242" w:rsidRPr="00584BB1">
              <w:rPr>
                <w:rFonts w:ascii="Times New Roman" w:hAnsi="Times New Roman" w:cs="Times New Roman"/>
                <w:sz w:val="24"/>
                <w:szCs w:val="24"/>
              </w:rPr>
              <w:t>и ввести в эксплуатацию</w:t>
            </w:r>
          </w:p>
        </w:tc>
      </w:tr>
      <w:tr w:rsidR="00334242" w:rsidRPr="00887FFC" w:rsidTr="004006A2">
        <w:tc>
          <w:tcPr>
            <w:tcW w:w="1162" w:type="dxa"/>
            <w:vAlign w:val="bottom"/>
          </w:tcPr>
          <w:p w:rsidR="00334242" w:rsidRPr="00887FFC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1" w:type="dxa"/>
            <w:tcBorders>
              <w:top w:val="single" w:sz="4" w:space="0" w:color="auto"/>
            </w:tcBorders>
            <w:vAlign w:val="bottom"/>
          </w:tcPr>
          <w:p w:rsidR="00334242" w:rsidRPr="00887FFC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7FFC">
              <w:rPr>
                <w:rFonts w:ascii="Times New Roman" w:hAnsi="Times New Roman" w:cs="Times New Roman"/>
                <w:sz w:val="14"/>
                <w:szCs w:val="14"/>
              </w:rPr>
              <w:t>(указать дату)</w:t>
            </w:r>
          </w:p>
        </w:tc>
        <w:tc>
          <w:tcPr>
            <w:tcW w:w="3948" w:type="dxa"/>
          </w:tcPr>
          <w:p w:rsidR="00334242" w:rsidRPr="00887FFC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4242" w:rsidRDefault="00377C7C" w:rsidP="00334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П</w:t>
      </w:r>
      <w:r w:rsidR="00334242" w:rsidRPr="00584BB1">
        <w:rPr>
          <w:rFonts w:ascii="Times New Roman" w:hAnsi="Times New Roman" w:cs="Times New Roman"/>
          <w:sz w:val="24"/>
          <w:szCs w:val="24"/>
        </w:rPr>
        <w:t>риборы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холодной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сточных вод(распространяется только на категории абонентов,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установка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приборов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сточных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обязательной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Правилами холодного водоснабжения и водоотведения).</w:t>
      </w:r>
    </w:p>
    <w:p w:rsidR="00334242" w:rsidRPr="00887FFC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"/>
          <w:szCs w:val="2"/>
        </w:rPr>
      </w:pPr>
      <w:r w:rsidRPr="00584BB1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Сторона, осуществляющая коммерческий учет поданной(полученной)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холодной воды и отведенных сточных вод, снимает показания приборов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учета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на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последнее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число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расчетного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периода,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установленного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настоящим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договором,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либо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осуществляет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случаях,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предусмотренных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Правилами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организации коммерческого учета воды, сточных вод, расчет объема поданной(полученной) холодной воды и отведенных сточных вод расчетным способом, а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также вносит показания приборов учета в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журнал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учета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расхода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воды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принятых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сточных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передает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эти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сведения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организацию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водопроводно-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270"/>
        <w:gridCol w:w="5291"/>
        <w:gridCol w:w="70"/>
      </w:tblGrid>
      <w:tr w:rsidR="00334242" w:rsidRPr="00887FFC" w:rsidTr="004006A2">
        <w:tc>
          <w:tcPr>
            <w:tcW w:w="4270" w:type="dxa"/>
            <w:vAlign w:val="bottom"/>
          </w:tcPr>
          <w:p w:rsidR="00334242" w:rsidRPr="00887FFC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B1">
              <w:rPr>
                <w:rFonts w:ascii="Times New Roman" w:hAnsi="Times New Roman" w:cs="Times New Roman"/>
                <w:sz w:val="24"/>
                <w:szCs w:val="24"/>
              </w:rPr>
              <w:t>канализационного хозяйства не позднее</w:t>
            </w:r>
          </w:p>
        </w:tc>
        <w:tc>
          <w:tcPr>
            <w:tcW w:w="5291" w:type="dxa"/>
            <w:tcBorders>
              <w:bottom w:val="single" w:sz="4" w:space="0" w:color="auto"/>
            </w:tcBorders>
            <w:vAlign w:val="bottom"/>
          </w:tcPr>
          <w:p w:rsidR="00334242" w:rsidRPr="00887FFC" w:rsidRDefault="006724A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двадцатого числа текущего месяца</w:t>
            </w:r>
          </w:p>
        </w:tc>
        <w:tc>
          <w:tcPr>
            <w:tcW w:w="70" w:type="dxa"/>
          </w:tcPr>
          <w:p w:rsidR="00334242" w:rsidRPr="00887FFC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4242" w:rsidRPr="00887FFC" w:rsidTr="004006A2">
        <w:tc>
          <w:tcPr>
            <w:tcW w:w="4270" w:type="dxa"/>
            <w:vAlign w:val="bottom"/>
          </w:tcPr>
          <w:p w:rsidR="00334242" w:rsidRPr="00887FFC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91" w:type="dxa"/>
            <w:tcBorders>
              <w:top w:val="single" w:sz="4" w:space="0" w:color="auto"/>
            </w:tcBorders>
            <w:vAlign w:val="bottom"/>
          </w:tcPr>
          <w:p w:rsidR="00334242" w:rsidRPr="00887FFC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2F2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(указать дату)</w:t>
            </w:r>
          </w:p>
        </w:tc>
        <w:tc>
          <w:tcPr>
            <w:tcW w:w="70" w:type="dxa"/>
          </w:tcPr>
          <w:p w:rsidR="00334242" w:rsidRPr="00887FFC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4242" w:rsidRPr="00584BB1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Передача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абонентом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сведений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показаниях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приборов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учета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осуществляется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любым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доступным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способом(почтовое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отправление,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телеграмма,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факсограмма,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телефонограмма,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информационно-телекоммуникационная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сеть</w:t>
      </w:r>
      <w:r>
        <w:rPr>
          <w:rFonts w:ascii="Times New Roman" w:hAnsi="Times New Roman" w:cs="Times New Roman"/>
          <w:sz w:val="24"/>
          <w:szCs w:val="24"/>
        </w:rPr>
        <w:t xml:space="preserve"> «Интернет»</w:t>
      </w:r>
      <w:r w:rsidRPr="00584BB1">
        <w:rPr>
          <w:rFonts w:ascii="Times New Roman" w:hAnsi="Times New Roman" w:cs="Times New Roman"/>
          <w:sz w:val="24"/>
          <w:szCs w:val="24"/>
        </w:rPr>
        <w:t>),</w:t>
      </w:r>
      <w:r w:rsidR="00377C7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позволяющим подтвердить получение таких сведений адресатом.</w:t>
      </w:r>
    </w:p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EF6CE7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6CE7">
        <w:rPr>
          <w:rFonts w:ascii="Times New Roman" w:hAnsi="Times New Roman" w:cs="Times New Roman"/>
          <w:sz w:val="26"/>
          <w:szCs w:val="26"/>
        </w:rPr>
        <w:t>VI. Порядок обеспечения абонентом доступа организации</w:t>
      </w:r>
    </w:p>
    <w:p w:rsidR="00334242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6CE7">
        <w:rPr>
          <w:rFonts w:ascii="Times New Roman" w:hAnsi="Times New Roman" w:cs="Times New Roman"/>
          <w:sz w:val="26"/>
          <w:szCs w:val="26"/>
        </w:rPr>
        <w:t>водопроводно-канализационного хозяйс</w:t>
      </w:r>
      <w:r>
        <w:rPr>
          <w:rFonts w:ascii="Times New Roman" w:hAnsi="Times New Roman" w:cs="Times New Roman"/>
          <w:sz w:val="26"/>
          <w:szCs w:val="26"/>
        </w:rPr>
        <w:t>тва к водопроводным</w:t>
      </w:r>
    </w:p>
    <w:p w:rsidR="00334242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6CE7">
        <w:rPr>
          <w:rFonts w:ascii="Times New Roman" w:hAnsi="Times New Roman" w:cs="Times New Roman"/>
          <w:sz w:val="26"/>
          <w:szCs w:val="26"/>
        </w:rPr>
        <w:t>и канализационным</w:t>
      </w:r>
      <w:r w:rsidR="004800FB">
        <w:rPr>
          <w:rFonts w:ascii="Times New Roman" w:hAnsi="Times New Roman" w:cs="Times New Roman"/>
          <w:sz w:val="26"/>
          <w:szCs w:val="26"/>
        </w:rPr>
        <w:t xml:space="preserve"> </w:t>
      </w:r>
      <w:r w:rsidRPr="00EF6CE7">
        <w:rPr>
          <w:rFonts w:ascii="Times New Roman" w:hAnsi="Times New Roman" w:cs="Times New Roman"/>
          <w:sz w:val="26"/>
          <w:szCs w:val="26"/>
        </w:rPr>
        <w:t>сет</w:t>
      </w:r>
      <w:r>
        <w:rPr>
          <w:rFonts w:ascii="Times New Roman" w:hAnsi="Times New Roman" w:cs="Times New Roman"/>
          <w:sz w:val="26"/>
          <w:szCs w:val="26"/>
        </w:rPr>
        <w:t>ям (контрольным канализационным</w:t>
      </w:r>
    </w:p>
    <w:p w:rsidR="00334242" w:rsidRPr="00EF6CE7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6CE7">
        <w:rPr>
          <w:rFonts w:ascii="Times New Roman" w:hAnsi="Times New Roman" w:cs="Times New Roman"/>
          <w:sz w:val="26"/>
          <w:szCs w:val="26"/>
        </w:rPr>
        <w:t>колодцам), приборам учета холодной воды и сточных вод</w:t>
      </w:r>
    </w:p>
    <w:p w:rsidR="00334242" w:rsidRPr="00584BB1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Абонент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обязан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обеспечить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представителям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организации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или по ее указанию представителям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иной организации доступ к</w:t>
      </w:r>
      <w:r>
        <w:rPr>
          <w:rFonts w:ascii="Times New Roman" w:hAnsi="Times New Roman" w:cs="Times New Roman"/>
          <w:sz w:val="24"/>
          <w:szCs w:val="24"/>
        </w:rPr>
        <w:t xml:space="preserve">  </w:t>
      </w:r>
      <w:r w:rsidRPr="00584BB1">
        <w:rPr>
          <w:rFonts w:ascii="Times New Roman" w:hAnsi="Times New Roman" w:cs="Times New Roman"/>
          <w:sz w:val="24"/>
          <w:szCs w:val="24"/>
        </w:rPr>
        <w:t>приборам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учета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(узлам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учета) и иным устройствам в следующем порядке: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Pr="00584BB1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или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ее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указанию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иная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организация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предварительно,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не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позднее15минут до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605675">
        <w:rPr>
          <w:rFonts w:ascii="Times New Roman" w:hAnsi="Times New Roman" w:cs="Times New Roman"/>
          <w:sz w:val="24"/>
          <w:szCs w:val="24"/>
        </w:rPr>
        <w:t>обследования</w:t>
      </w:r>
      <w:r w:rsidRPr="00584BB1">
        <w:rPr>
          <w:rFonts w:ascii="Times New Roman" w:hAnsi="Times New Roman" w:cs="Times New Roman"/>
          <w:sz w:val="24"/>
          <w:szCs w:val="24"/>
        </w:rPr>
        <w:t>, оповещают абонента о дате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времени посещения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приложением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списка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проверяющих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(при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отсутствии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служебных удостоверений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или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доверенности).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Оповещение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осуществляется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любым доступным способом (почтовое отправление, телеграмма,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факсограмма,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телефонограмма,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информационно-телекоммуникационная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сеть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84BB1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4BB1">
        <w:rPr>
          <w:rFonts w:ascii="Times New Roman" w:hAnsi="Times New Roman" w:cs="Times New Roman"/>
          <w:sz w:val="24"/>
          <w:szCs w:val="24"/>
        </w:rPr>
        <w:t>),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позволяющим подтвердить получение такого уведомления адресатом;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уполномоченные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представители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организации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хозяйства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или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представители иной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организации предъявляют абоненту служебное удостоверение (доверенность на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совершение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соответствующих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действий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от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имени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организации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водопроводно-канализационного х</w:t>
      </w:r>
      <w:r>
        <w:rPr>
          <w:rFonts w:ascii="Times New Roman" w:hAnsi="Times New Roman" w:cs="Times New Roman"/>
          <w:sz w:val="24"/>
          <w:szCs w:val="24"/>
        </w:rPr>
        <w:t>озяйства или иной организации);</w:t>
      </w:r>
    </w:p>
    <w:p w:rsidR="00334242" w:rsidRDefault="00334242" w:rsidP="0060567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абонент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принимает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участие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проведении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организацией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всех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проверок,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настоящим разделом;</w:t>
      </w:r>
    </w:p>
    <w:p w:rsidR="00334242" w:rsidRDefault="00605675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34242" w:rsidRPr="00584BB1">
        <w:rPr>
          <w:rFonts w:ascii="Times New Roman" w:hAnsi="Times New Roman" w:cs="Times New Roman"/>
          <w:sz w:val="24"/>
          <w:szCs w:val="24"/>
        </w:rPr>
        <w:t>)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отказ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доступе(недопуск)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представителям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организации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хозяйства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или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по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ее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поручению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иной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организации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к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приборам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учета(узлам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учета)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воды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и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сточных вод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приравнивается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к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самовольному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пользованию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централизованной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системой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холодного водоснабжения и(или)водоотведения,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что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влечет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за</w:t>
      </w:r>
      <w:r w:rsidR="00334242">
        <w:rPr>
          <w:rFonts w:ascii="Times New Roman" w:hAnsi="Times New Roman" w:cs="Times New Roman"/>
          <w:sz w:val="24"/>
          <w:szCs w:val="24"/>
        </w:rPr>
        <w:t xml:space="preserve"> собой </w:t>
      </w:r>
      <w:r w:rsidR="00334242" w:rsidRPr="00584BB1">
        <w:rPr>
          <w:rFonts w:ascii="Times New Roman" w:hAnsi="Times New Roman" w:cs="Times New Roman"/>
          <w:sz w:val="24"/>
          <w:szCs w:val="24"/>
        </w:rPr>
        <w:t>применение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lastRenderedPageBreak/>
        <w:t>расчетного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способа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при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определении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количества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поданной(полученной) холодной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воды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и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принятых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сточных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вод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за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весь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период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нарушения.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периода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нарушения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определяется в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соответствии с Правилами организации коммерческого учета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воды,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сточных</w:t>
      </w:r>
      <w:r w:rsidR="00655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вод.</w:t>
      </w:r>
    </w:p>
    <w:p w:rsidR="00334242" w:rsidRPr="00EF6CE7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6CE7">
        <w:rPr>
          <w:rFonts w:ascii="Times New Roman" w:hAnsi="Times New Roman" w:cs="Times New Roman"/>
          <w:sz w:val="26"/>
          <w:szCs w:val="26"/>
        </w:rPr>
        <w:t>VII. Порядок контроля качества питьевой воды</w:t>
      </w:r>
    </w:p>
    <w:p w:rsidR="00334242" w:rsidRPr="00584BB1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Производственный контроль качества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питьевой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воды,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подаваемой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абоненту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использованием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централизованных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систем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холодного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водоснабжения, осуществляется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соответствии с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Правилами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осуществления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производственного контроля качества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 xml:space="preserve">безопасности питьевой воды, </w:t>
      </w:r>
      <w:r w:rsidRPr="00605675">
        <w:rPr>
          <w:rFonts w:ascii="Times New Roman" w:hAnsi="Times New Roman" w:cs="Times New Roman"/>
          <w:sz w:val="24"/>
          <w:szCs w:val="24"/>
        </w:rPr>
        <w:t xml:space="preserve">горячей воды, утвержденными </w:t>
      </w:r>
      <w:r w:rsidRPr="00584BB1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от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 xml:space="preserve">6 января 2015 г. </w:t>
      </w:r>
      <w:r>
        <w:rPr>
          <w:rFonts w:ascii="Times New Roman" w:hAnsi="Times New Roman" w:cs="Times New Roman"/>
          <w:sz w:val="24"/>
          <w:szCs w:val="24"/>
        </w:rPr>
        <w:t>№ 10 «</w:t>
      </w:r>
      <w:r w:rsidRPr="00584BB1">
        <w:rPr>
          <w:rFonts w:ascii="Times New Roman" w:hAnsi="Times New Roman" w:cs="Times New Roman"/>
          <w:sz w:val="24"/>
          <w:szCs w:val="24"/>
        </w:rPr>
        <w:t>О порядке осуществления производственного контроля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качества и безопасности питьевой воды, горячей воды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4BB1">
        <w:rPr>
          <w:rFonts w:ascii="Times New Roman" w:hAnsi="Times New Roman" w:cs="Times New Roman"/>
          <w:sz w:val="24"/>
          <w:szCs w:val="24"/>
        </w:rPr>
        <w:t>.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Качество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подаваемой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холодной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питьевой</w:t>
      </w:r>
      <w:r>
        <w:rPr>
          <w:rFonts w:ascii="Times New Roman" w:hAnsi="Times New Roman" w:cs="Times New Roman"/>
          <w:sz w:val="24"/>
          <w:szCs w:val="24"/>
        </w:rPr>
        <w:t xml:space="preserve"> воды должно </w:t>
      </w:r>
      <w:r w:rsidRPr="00584BB1">
        <w:rPr>
          <w:rFonts w:ascii="Times New Roman" w:hAnsi="Times New Roman" w:cs="Times New Roman"/>
          <w:sz w:val="24"/>
          <w:szCs w:val="24"/>
        </w:rPr>
        <w:t>соответствовать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требованиям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Российской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Федерации в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области обеспечения санитарно-эпидемиологического благополучия населения.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Допускается временное несоответствие качества питьевой воды установленным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требованиям,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за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исключением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показателей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качества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питьевой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воды,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характеризующих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ее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безопасность,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пределах,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определенных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планом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мероприятий по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приведению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качества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питьевой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воды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с </w:t>
      </w:r>
      <w:r w:rsidRPr="00584BB1">
        <w:rPr>
          <w:rFonts w:ascii="Times New Roman" w:hAnsi="Times New Roman" w:cs="Times New Roman"/>
          <w:sz w:val="24"/>
          <w:szCs w:val="24"/>
        </w:rPr>
        <w:t>установленными требованиями.</w:t>
      </w:r>
    </w:p>
    <w:p w:rsidR="00334242" w:rsidRPr="00584BB1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Абонент имеет право в любое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время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течение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срока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действия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настоящего договора самостоятельно отобрать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пробы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холодной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(питьевой)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воды для проведения лабораторного анализа ее качества и направить их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для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лабораторных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испытаний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организации,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аккредитованные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порядке,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Федерации. Отбор проб холодной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(питьевой)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воды,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том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числе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отбор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параллельных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проб, должен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производиться в порядке,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предусмотренном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Российской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Федерации.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Абонент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обязан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известить организацию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времени и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месте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отбора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проб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холодной (питьевой) воды не позднее 3 суток до проведения отбора.</w:t>
      </w:r>
    </w:p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884823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4823">
        <w:rPr>
          <w:rFonts w:ascii="Times New Roman" w:hAnsi="Times New Roman" w:cs="Times New Roman"/>
          <w:sz w:val="26"/>
          <w:szCs w:val="26"/>
        </w:rPr>
        <w:t>VIII. Контроль состава и свойств сточных вод, места</w:t>
      </w:r>
    </w:p>
    <w:p w:rsidR="00334242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4823">
        <w:rPr>
          <w:rFonts w:ascii="Times New Roman" w:hAnsi="Times New Roman" w:cs="Times New Roman"/>
          <w:sz w:val="26"/>
          <w:szCs w:val="26"/>
        </w:rPr>
        <w:t>и порядок отбора проб воды и сточных вод</w:t>
      </w:r>
    </w:p>
    <w:p w:rsidR="004448C4" w:rsidRPr="00884823" w:rsidRDefault="004448C4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4242" w:rsidRPr="00884823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84823">
        <w:rPr>
          <w:rFonts w:ascii="Times New Roman" w:hAnsi="Times New Roman" w:cs="Times New Roman"/>
          <w:sz w:val="24"/>
          <w:szCs w:val="24"/>
        </w:rPr>
        <w:t>28. Контроль состава и свойств сточных вод в отношении абонентов осуществляется в соответствии с Правилами осуществления контроля состава и свойств сточных вод.</w:t>
      </w:r>
    </w:p>
    <w:p w:rsidR="00334242" w:rsidRPr="00884823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84823">
        <w:rPr>
          <w:rFonts w:ascii="Times New Roman" w:hAnsi="Times New Roman" w:cs="Times New Roman"/>
          <w:sz w:val="24"/>
          <w:szCs w:val="24"/>
        </w:rPr>
        <w:t>29. Сведения об узлах учета и приборах учета воды, сточных вод указываются по форме согласно приложению № 5 к настоящему договору.</w:t>
      </w:r>
    </w:p>
    <w:p w:rsidR="00005DDE" w:rsidRDefault="00005DDE" w:rsidP="0033424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334242" w:rsidRDefault="00573315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34242" w:rsidRPr="007379BA">
        <w:rPr>
          <w:rFonts w:ascii="Times New Roman" w:hAnsi="Times New Roman" w:cs="Times New Roman"/>
          <w:sz w:val="26"/>
          <w:szCs w:val="26"/>
        </w:rPr>
        <w:t>X. Условия временного прекращения или ограничения</w:t>
      </w:r>
    </w:p>
    <w:p w:rsidR="00334242" w:rsidRDefault="00587AFE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79BA">
        <w:rPr>
          <w:rFonts w:ascii="Times New Roman" w:hAnsi="Times New Roman" w:cs="Times New Roman"/>
          <w:sz w:val="26"/>
          <w:szCs w:val="26"/>
        </w:rPr>
        <w:t>Х</w:t>
      </w:r>
      <w:r w:rsidR="00334242" w:rsidRPr="007379BA">
        <w:rPr>
          <w:rFonts w:ascii="Times New Roman" w:hAnsi="Times New Roman" w:cs="Times New Roman"/>
          <w:sz w:val="26"/>
          <w:szCs w:val="26"/>
        </w:rPr>
        <w:t>олодного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4242" w:rsidRPr="007379BA">
        <w:rPr>
          <w:rFonts w:ascii="Times New Roman" w:hAnsi="Times New Roman" w:cs="Times New Roman"/>
          <w:sz w:val="26"/>
          <w:szCs w:val="26"/>
        </w:rPr>
        <w:t>водоснабжения и приема сточных вод</w:t>
      </w:r>
    </w:p>
    <w:p w:rsidR="004448C4" w:rsidRPr="007379BA" w:rsidRDefault="004448C4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4242" w:rsidRDefault="00573315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3315">
        <w:rPr>
          <w:rFonts w:ascii="Times New Roman" w:hAnsi="Times New Roman" w:cs="Times New Roman"/>
          <w:sz w:val="24"/>
          <w:szCs w:val="24"/>
        </w:rPr>
        <w:t>30</w:t>
      </w:r>
      <w:r w:rsidR="00334242" w:rsidRPr="00584BB1">
        <w:rPr>
          <w:rFonts w:ascii="Times New Roman" w:hAnsi="Times New Roman" w:cs="Times New Roman"/>
          <w:sz w:val="24"/>
          <w:szCs w:val="24"/>
        </w:rPr>
        <w:t>.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Организация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хозяйства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вправе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осуществить временное прекращение или ограничение холодного водоснабжения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и приема сточных вод абонента только в случаях, установленных Федеральным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334242">
        <w:rPr>
          <w:rFonts w:ascii="Times New Roman" w:hAnsi="Times New Roman" w:cs="Times New Roman"/>
          <w:sz w:val="24"/>
          <w:szCs w:val="24"/>
        </w:rPr>
        <w:t>«</w:t>
      </w:r>
      <w:r w:rsidR="00334242" w:rsidRPr="00584BB1">
        <w:rPr>
          <w:rFonts w:ascii="Times New Roman" w:hAnsi="Times New Roman" w:cs="Times New Roman"/>
          <w:sz w:val="24"/>
          <w:szCs w:val="24"/>
        </w:rPr>
        <w:t>О водоснабжении и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водоотведении</w:t>
      </w:r>
      <w:r w:rsidR="00334242">
        <w:rPr>
          <w:rFonts w:ascii="Times New Roman" w:hAnsi="Times New Roman" w:cs="Times New Roman"/>
          <w:sz w:val="24"/>
          <w:szCs w:val="24"/>
        </w:rPr>
        <w:t>»</w:t>
      </w:r>
      <w:r w:rsidR="00334242" w:rsidRPr="00584BB1">
        <w:rPr>
          <w:rFonts w:ascii="Times New Roman" w:hAnsi="Times New Roman" w:cs="Times New Roman"/>
          <w:sz w:val="24"/>
          <w:szCs w:val="24"/>
        </w:rPr>
        <w:t>, при условии соблюдения порядка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временного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прекращения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или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ограничения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холодного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водоснабжения и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водоотведения,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установленного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Правилами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холодного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водоснабжения и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водоотведения.</w:t>
      </w:r>
    </w:p>
    <w:p w:rsidR="00334242" w:rsidRDefault="00005DDE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5DDE">
        <w:rPr>
          <w:rFonts w:ascii="Times New Roman" w:hAnsi="Times New Roman" w:cs="Times New Roman"/>
          <w:sz w:val="24"/>
          <w:szCs w:val="24"/>
        </w:rPr>
        <w:t>3</w:t>
      </w:r>
      <w:r w:rsidR="00573315" w:rsidRPr="00573315">
        <w:rPr>
          <w:rFonts w:ascii="Times New Roman" w:hAnsi="Times New Roman" w:cs="Times New Roman"/>
          <w:sz w:val="24"/>
          <w:szCs w:val="24"/>
        </w:rPr>
        <w:t>1</w:t>
      </w:r>
      <w:r w:rsidR="00334242" w:rsidRPr="00584BB1">
        <w:rPr>
          <w:rFonts w:ascii="Times New Roman" w:hAnsi="Times New Roman" w:cs="Times New Roman"/>
          <w:sz w:val="24"/>
          <w:szCs w:val="24"/>
        </w:rPr>
        <w:t>.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 в течение 24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часов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момента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временного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прекращения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или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ограничения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холодного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водоснабжения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и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приема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сточных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вод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абонента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уведомляет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таком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прекращении или ограничении: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а) абонента;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672"/>
        <w:gridCol w:w="8847"/>
        <w:gridCol w:w="112"/>
      </w:tblGrid>
      <w:tr w:rsidR="00334242" w:rsidRPr="007379BA" w:rsidTr="004006A2">
        <w:tc>
          <w:tcPr>
            <w:tcW w:w="672" w:type="dxa"/>
            <w:vAlign w:val="bottom"/>
          </w:tcPr>
          <w:p w:rsidR="00334242" w:rsidRPr="007379BA" w:rsidRDefault="00334242" w:rsidP="004006A2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847" w:type="dxa"/>
            <w:tcBorders>
              <w:bottom w:val="single" w:sz="4" w:space="0" w:color="auto"/>
            </w:tcBorders>
            <w:vAlign w:val="bottom"/>
          </w:tcPr>
          <w:p w:rsidR="00334242" w:rsidRPr="007379BA" w:rsidRDefault="00CD742B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г.Пушкино</w:t>
            </w:r>
          </w:p>
        </w:tc>
        <w:tc>
          <w:tcPr>
            <w:tcW w:w="112" w:type="dxa"/>
            <w:vAlign w:val="bottom"/>
          </w:tcPr>
          <w:p w:rsidR="00334242" w:rsidRPr="007379BA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34242" w:rsidRPr="007379BA" w:rsidTr="004006A2">
        <w:tc>
          <w:tcPr>
            <w:tcW w:w="672" w:type="dxa"/>
            <w:vAlign w:val="bottom"/>
          </w:tcPr>
          <w:p w:rsidR="00334242" w:rsidRPr="007379B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47" w:type="dxa"/>
            <w:tcBorders>
              <w:top w:val="single" w:sz="4" w:space="0" w:color="auto"/>
            </w:tcBorders>
            <w:vAlign w:val="bottom"/>
          </w:tcPr>
          <w:p w:rsidR="00334242" w:rsidRPr="007379B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9BA">
              <w:rPr>
                <w:rFonts w:ascii="Times New Roman" w:hAnsi="Times New Roman" w:cs="Times New Roman"/>
                <w:sz w:val="14"/>
                <w:szCs w:val="14"/>
              </w:rPr>
              <w:t>(указать орган местного самоуправления поселения, городского округа)</w:t>
            </w:r>
          </w:p>
        </w:tc>
        <w:tc>
          <w:tcPr>
            <w:tcW w:w="112" w:type="dxa"/>
            <w:vAlign w:val="bottom"/>
          </w:tcPr>
          <w:p w:rsidR="00334242" w:rsidRPr="007379B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4242" w:rsidRPr="007379BA" w:rsidTr="004006A2">
        <w:tc>
          <w:tcPr>
            <w:tcW w:w="672" w:type="dxa"/>
            <w:vAlign w:val="bottom"/>
          </w:tcPr>
          <w:p w:rsidR="00334242" w:rsidRPr="007379BA" w:rsidRDefault="00334242" w:rsidP="004006A2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</w:t>
            </w:r>
          </w:p>
        </w:tc>
        <w:tc>
          <w:tcPr>
            <w:tcW w:w="8847" w:type="dxa"/>
            <w:tcBorders>
              <w:bottom w:val="single" w:sz="4" w:space="0" w:color="auto"/>
            </w:tcBorders>
            <w:vAlign w:val="bottom"/>
          </w:tcPr>
          <w:p w:rsidR="00334242" w:rsidRPr="00FD58D9" w:rsidRDefault="00FE1C9E" w:rsidP="005733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8D9">
              <w:rPr>
                <w:rFonts w:ascii="Times New Roman" w:hAnsi="Times New Roman" w:cs="Times New Roman"/>
              </w:rPr>
              <w:t>Филиал Ф</w:t>
            </w:r>
            <w:r w:rsidR="00573315" w:rsidRPr="00FD58D9">
              <w:rPr>
                <w:rFonts w:ascii="Times New Roman" w:hAnsi="Times New Roman" w:cs="Times New Roman"/>
              </w:rPr>
              <w:t>БУЗ</w:t>
            </w:r>
            <w:r w:rsidRPr="00FD58D9">
              <w:rPr>
                <w:rFonts w:ascii="Times New Roman" w:hAnsi="Times New Roman" w:cs="Times New Roman"/>
              </w:rPr>
              <w:t xml:space="preserve"> «ЦГЭМО» в</w:t>
            </w:r>
            <w:r w:rsidR="00573315" w:rsidRPr="00FD58D9">
              <w:rPr>
                <w:rFonts w:ascii="Times New Roman" w:hAnsi="Times New Roman" w:cs="Times New Roman"/>
              </w:rPr>
              <w:t>г.Ивантеевка,</w:t>
            </w:r>
            <w:r w:rsidRPr="00FD58D9">
              <w:rPr>
                <w:rFonts w:ascii="Times New Roman" w:hAnsi="Times New Roman" w:cs="Times New Roman"/>
              </w:rPr>
              <w:t xml:space="preserve"> Пушкинском и Сергиево-Посадском районах</w:t>
            </w:r>
          </w:p>
        </w:tc>
        <w:tc>
          <w:tcPr>
            <w:tcW w:w="112" w:type="dxa"/>
            <w:vAlign w:val="bottom"/>
          </w:tcPr>
          <w:p w:rsidR="00334242" w:rsidRPr="007379BA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34242" w:rsidRPr="007379BA" w:rsidTr="004006A2">
        <w:tc>
          <w:tcPr>
            <w:tcW w:w="672" w:type="dxa"/>
            <w:vAlign w:val="bottom"/>
          </w:tcPr>
          <w:p w:rsidR="00334242" w:rsidRPr="007379B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47" w:type="dxa"/>
            <w:tcBorders>
              <w:top w:val="single" w:sz="4" w:space="0" w:color="auto"/>
            </w:tcBorders>
            <w:vAlign w:val="bottom"/>
          </w:tcPr>
          <w:p w:rsidR="00334242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9BA">
              <w:rPr>
                <w:rFonts w:ascii="Times New Roman" w:hAnsi="Times New Roman" w:cs="Times New Roman"/>
                <w:sz w:val="14"/>
                <w:szCs w:val="14"/>
              </w:rPr>
              <w:t>(указать территориальный орган федерального органа исполни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тельной власти, осуществляющего</w:t>
            </w:r>
          </w:p>
          <w:p w:rsidR="00334242" w:rsidRPr="007379B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9BA">
              <w:rPr>
                <w:rFonts w:ascii="Times New Roman" w:hAnsi="Times New Roman" w:cs="Times New Roman"/>
                <w:sz w:val="14"/>
                <w:szCs w:val="14"/>
              </w:rPr>
              <w:t>федеральный государственный санитарно-эпидемиологический надзор)</w:t>
            </w:r>
          </w:p>
        </w:tc>
        <w:tc>
          <w:tcPr>
            <w:tcW w:w="112" w:type="dxa"/>
            <w:vAlign w:val="bottom"/>
          </w:tcPr>
          <w:p w:rsidR="00334242" w:rsidRPr="007379B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4242" w:rsidRPr="007379BA" w:rsidTr="004006A2">
        <w:tc>
          <w:tcPr>
            <w:tcW w:w="672" w:type="dxa"/>
            <w:vAlign w:val="bottom"/>
          </w:tcPr>
          <w:p w:rsidR="00334242" w:rsidRPr="007379BA" w:rsidRDefault="00334242" w:rsidP="004006A2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8847" w:type="dxa"/>
            <w:tcBorders>
              <w:bottom w:val="single" w:sz="4" w:space="0" w:color="auto"/>
            </w:tcBorders>
            <w:vAlign w:val="bottom"/>
          </w:tcPr>
          <w:p w:rsidR="00334242" w:rsidRPr="00FD58D9" w:rsidRDefault="00CD742B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8D9">
              <w:rPr>
                <w:rFonts w:ascii="Times New Roman" w:hAnsi="Times New Roman" w:cs="Times New Roman"/>
                <w:sz w:val="24"/>
                <w:szCs w:val="24"/>
              </w:rPr>
              <w:t>ОГПН по Пушкинскому району</w:t>
            </w:r>
            <w:r w:rsidR="006724A2" w:rsidRPr="00FD58D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12" w:type="dxa"/>
            <w:vAlign w:val="bottom"/>
          </w:tcPr>
          <w:p w:rsidR="00334242" w:rsidRPr="007379BA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9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34242" w:rsidRPr="007379BA" w:rsidTr="004006A2">
        <w:tc>
          <w:tcPr>
            <w:tcW w:w="672" w:type="dxa"/>
            <w:vAlign w:val="bottom"/>
          </w:tcPr>
          <w:p w:rsidR="00334242" w:rsidRPr="007379B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47" w:type="dxa"/>
            <w:tcBorders>
              <w:top w:val="single" w:sz="4" w:space="0" w:color="auto"/>
            </w:tcBorders>
            <w:vAlign w:val="bottom"/>
          </w:tcPr>
          <w:p w:rsidR="00334242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9BA">
              <w:rPr>
                <w:rFonts w:ascii="Times New Roman" w:hAnsi="Times New Roman" w:cs="Times New Roman"/>
                <w:sz w:val="14"/>
                <w:szCs w:val="14"/>
              </w:rPr>
              <w:t>(указать структурные подразделения территориальных органов федерального органа исполнительной власти,</w:t>
            </w:r>
          </w:p>
          <w:p w:rsidR="00334242" w:rsidRPr="007379B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379BA">
              <w:rPr>
                <w:rFonts w:ascii="Times New Roman" w:hAnsi="Times New Roman" w:cs="Times New Roman"/>
                <w:sz w:val="14"/>
                <w:szCs w:val="14"/>
              </w:rPr>
              <w:t>уполномоченного на решение задач в области пожарной безопасности)</w:t>
            </w:r>
          </w:p>
        </w:tc>
        <w:tc>
          <w:tcPr>
            <w:tcW w:w="112" w:type="dxa"/>
            <w:vAlign w:val="bottom"/>
          </w:tcPr>
          <w:p w:rsidR="00334242" w:rsidRPr="007379B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4242" w:rsidRPr="00584BB1" w:rsidRDefault="00005DDE" w:rsidP="00005DD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5DDE">
        <w:rPr>
          <w:rFonts w:ascii="Times New Roman" w:hAnsi="Times New Roman" w:cs="Times New Roman"/>
          <w:sz w:val="24"/>
          <w:szCs w:val="24"/>
        </w:rPr>
        <w:t>3</w:t>
      </w:r>
      <w:r w:rsidR="00573315" w:rsidRPr="00573315">
        <w:rPr>
          <w:rFonts w:ascii="Times New Roman" w:hAnsi="Times New Roman" w:cs="Times New Roman"/>
          <w:sz w:val="24"/>
          <w:szCs w:val="24"/>
        </w:rPr>
        <w:t>2</w:t>
      </w:r>
      <w:r w:rsidR="00334242" w:rsidRPr="00584BB1">
        <w:rPr>
          <w:rFonts w:ascii="Times New Roman" w:hAnsi="Times New Roman" w:cs="Times New Roman"/>
          <w:sz w:val="24"/>
          <w:szCs w:val="24"/>
        </w:rPr>
        <w:t>.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Уведомление организации водопроводно-канализационного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хозяйства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 временном прекращении или ограничении холодного водоснабжения и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приема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сточных вод абонента, а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также уведомление о снятии такого прекращения или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ограничения и возобновлении холодного водоснабжения и приема сточных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вод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абонента направляются соответствующим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лицам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любым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доступным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способом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(почтовое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отправление,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телеграмма,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факсограмма,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телефонограмма,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информационно-телекоммуникационная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сеть</w:t>
      </w:r>
      <w:r w:rsidR="00334242">
        <w:rPr>
          <w:rFonts w:ascii="Times New Roman" w:hAnsi="Times New Roman" w:cs="Times New Roman"/>
          <w:sz w:val="24"/>
          <w:szCs w:val="24"/>
        </w:rPr>
        <w:t xml:space="preserve"> «</w:t>
      </w:r>
      <w:r w:rsidR="00334242" w:rsidRPr="00584BB1">
        <w:rPr>
          <w:rFonts w:ascii="Times New Roman" w:hAnsi="Times New Roman" w:cs="Times New Roman"/>
          <w:sz w:val="24"/>
          <w:szCs w:val="24"/>
        </w:rPr>
        <w:t>Интернет</w:t>
      </w:r>
      <w:r w:rsidR="00334242">
        <w:rPr>
          <w:rFonts w:ascii="Times New Roman" w:hAnsi="Times New Roman" w:cs="Times New Roman"/>
          <w:sz w:val="24"/>
          <w:szCs w:val="24"/>
        </w:rPr>
        <w:t>»</w:t>
      </w:r>
      <w:r w:rsidR="00334242" w:rsidRPr="00584BB1">
        <w:rPr>
          <w:rFonts w:ascii="Times New Roman" w:hAnsi="Times New Roman" w:cs="Times New Roman"/>
          <w:sz w:val="24"/>
          <w:szCs w:val="24"/>
        </w:rPr>
        <w:t>),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позволяющим</w:t>
      </w:r>
      <w:r w:rsidR="004800FB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подтвердить получени</w:t>
      </w:r>
      <w:r>
        <w:rPr>
          <w:rFonts w:ascii="Times New Roman" w:hAnsi="Times New Roman" w:cs="Times New Roman"/>
          <w:sz w:val="24"/>
          <w:szCs w:val="24"/>
        </w:rPr>
        <w:t>е такого уведомления адресатом.</w:t>
      </w:r>
    </w:p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79BA">
        <w:rPr>
          <w:rFonts w:ascii="Times New Roman" w:hAnsi="Times New Roman" w:cs="Times New Roman"/>
          <w:sz w:val="26"/>
          <w:szCs w:val="26"/>
        </w:rPr>
        <w:t>X. Порядок уведомления организации</w:t>
      </w:r>
    </w:p>
    <w:p w:rsidR="00334242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79BA">
        <w:rPr>
          <w:rFonts w:ascii="Times New Roman" w:hAnsi="Times New Roman" w:cs="Times New Roman"/>
          <w:sz w:val="26"/>
          <w:szCs w:val="26"/>
        </w:rPr>
        <w:t>водопроводно-канализационного</w:t>
      </w:r>
      <w:r>
        <w:rPr>
          <w:rFonts w:ascii="Times New Roman" w:hAnsi="Times New Roman" w:cs="Times New Roman"/>
          <w:sz w:val="26"/>
          <w:szCs w:val="26"/>
        </w:rPr>
        <w:t xml:space="preserve"> хозяйства о переходе прав на объекты,</w:t>
      </w:r>
    </w:p>
    <w:p w:rsidR="00334242" w:rsidRPr="007379BA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79BA">
        <w:rPr>
          <w:rFonts w:ascii="Times New Roman" w:hAnsi="Times New Roman" w:cs="Times New Roman"/>
          <w:sz w:val="26"/>
          <w:szCs w:val="26"/>
        </w:rPr>
        <w:t>в отношении которых осуществляется</w:t>
      </w:r>
      <w:r w:rsidR="00587AFE">
        <w:rPr>
          <w:rFonts w:ascii="Times New Roman" w:hAnsi="Times New Roman" w:cs="Times New Roman"/>
          <w:sz w:val="26"/>
          <w:szCs w:val="26"/>
        </w:rPr>
        <w:t xml:space="preserve"> </w:t>
      </w:r>
      <w:r w:rsidRPr="007379BA">
        <w:rPr>
          <w:rFonts w:ascii="Times New Roman" w:hAnsi="Times New Roman" w:cs="Times New Roman"/>
          <w:sz w:val="26"/>
          <w:szCs w:val="26"/>
        </w:rPr>
        <w:t>водоснабжение и водоотведение</w:t>
      </w:r>
    </w:p>
    <w:p w:rsidR="00334242" w:rsidRPr="00584BB1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Default="00005DDE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5DDE">
        <w:rPr>
          <w:rFonts w:ascii="Times New Roman" w:hAnsi="Times New Roman" w:cs="Times New Roman"/>
          <w:sz w:val="24"/>
          <w:szCs w:val="24"/>
        </w:rPr>
        <w:t>3</w:t>
      </w:r>
      <w:r w:rsidR="00573315" w:rsidRPr="00573315">
        <w:rPr>
          <w:rFonts w:ascii="Times New Roman" w:hAnsi="Times New Roman" w:cs="Times New Roman"/>
          <w:sz w:val="24"/>
          <w:szCs w:val="24"/>
        </w:rPr>
        <w:t>3</w:t>
      </w:r>
      <w:r w:rsidR="00334242">
        <w:rPr>
          <w:rFonts w:ascii="Times New Roman" w:hAnsi="Times New Roman" w:cs="Times New Roman"/>
          <w:sz w:val="24"/>
          <w:szCs w:val="24"/>
        </w:rPr>
        <w:t>. </w:t>
      </w:r>
      <w:r w:rsidR="00334242" w:rsidRPr="00584BB1">
        <w:rPr>
          <w:rFonts w:ascii="Times New Roman" w:hAnsi="Times New Roman" w:cs="Times New Roman"/>
          <w:sz w:val="24"/>
          <w:szCs w:val="24"/>
        </w:rPr>
        <w:t>В случае перехода прав на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объекты,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устройства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и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сооружения,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предназначенные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для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подключения(присоединения)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к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централизованным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системам холодного водоснабжения и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водоотведения, а также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предоставления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прав владения и (или) пользования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такими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объектами,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устройствами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или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сооружениями третьим лицам абонент в течение 3 дней со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дня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наступления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одного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из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указанных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событий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направляет организации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хозяйства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письменное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уведомление с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указанием лиц, к которым перешли права. Уведомление направляется по почте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или нарочным.</w:t>
      </w:r>
    </w:p>
    <w:p w:rsidR="00334242" w:rsidRPr="00584BB1" w:rsidRDefault="00005DDE" w:rsidP="00005DD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5DDE">
        <w:rPr>
          <w:rFonts w:ascii="Times New Roman" w:hAnsi="Times New Roman" w:cs="Times New Roman"/>
          <w:sz w:val="24"/>
          <w:szCs w:val="24"/>
        </w:rPr>
        <w:t>3</w:t>
      </w:r>
      <w:r w:rsidR="00573315" w:rsidRPr="00573315">
        <w:rPr>
          <w:rFonts w:ascii="Times New Roman" w:hAnsi="Times New Roman" w:cs="Times New Roman"/>
          <w:sz w:val="24"/>
          <w:szCs w:val="24"/>
        </w:rPr>
        <w:t>4</w:t>
      </w:r>
      <w:r w:rsidR="00334242" w:rsidRPr="00584BB1">
        <w:rPr>
          <w:rFonts w:ascii="Times New Roman" w:hAnsi="Times New Roman" w:cs="Times New Roman"/>
          <w:sz w:val="24"/>
          <w:szCs w:val="24"/>
        </w:rPr>
        <w:t>.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Уведомление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считается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полученным</w:t>
      </w:r>
      <w:r w:rsidR="00334242">
        <w:rPr>
          <w:rFonts w:ascii="Times New Roman" w:hAnsi="Times New Roman" w:cs="Times New Roman"/>
          <w:sz w:val="24"/>
          <w:szCs w:val="24"/>
        </w:rPr>
        <w:t xml:space="preserve"> организацией водопроводно-</w:t>
      </w:r>
      <w:r w:rsidR="00334242" w:rsidRPr="00584BB1">
        <w:rPr>
          <w:rFonts w:ascii="Times New Roman" w:hAnsi="Times New Roman" w:cs="Times New Roman"/>
          <w:sz w:val="24"/>
          <w:szCs w:val="24"/>
        </w:rPr>
        <w:t>канализационного хозяйства с даты почтового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уведомления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 вручении или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 даты подписи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уполномоченного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представителя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хозяйства, свидетельст</w:t>
      </w:r>
      <w:r>
        <w:rPr>
          <w:rFonts w:ascii="Times New Roman" w:hAnsi="Times New Roman" w:cs="Times New Roman"/>
          <w:sz w:val="24"/>
          <w:szCs w:val="24"/>
        </w:rPr>
        <w:t>вующей о получении уведомления.</w:t>
      </w:r>
    </w:p>
    <w:p w:rsidR="00334242" w:rsidRDefault="00334242" w:rsidP="00334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242" w:rsidRDefault="00D9316E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</w:t>
      </w:r>
      <w:r w:rsidR="00005DD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34242" w:rsidRPr="007379BA">
        <w:rPr>
          <w:rFonts w:ascii="Times New Roman" w:hAnsi="Times New Roman" w:cs="Times New Roman"/>
          <w:sz w:val="26"/>
          <w:szCs w:val="26"/>
        </w:rPr>
        <w:t>. Условия водо</w:t>
      </w:r>
      <w:r w:rsidR="00334242">
        <w:rPr>
          <w:rFonts w:ascii="Times New Roman" w:hAnsi="Times New Roman" w:cs="Times New Roman"/>
          <w:sz w:val="26"/>
          <w:szCs w:val="26"/>
        </w:rPr>
        <w:t>снабжения и (или) водоотведения</w:t>
      </w:r>
    </w:p>
    <w:p w:rsidR="00334242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79BA">
        <w:rPr>
          <w:rFonts w:ascii="Times New Roman" w:hAnsi="Times New Roman" w:cs="Times New Roman"/>
          <w:sz w:val="26"/>
          <w:szCs w:val="26"/>
        </w:rPr>
        <w:t>иных лиц, объектыкоторых подключены к водопроводным</w:t>
      </w:r>
    </w:p>
    <w:p w:rsidR="00334242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(или) канализационным сетям, </w:t>
      </w:r>
      <w:r w:rsidRPr="007379BA">
        <w:rPr>
          <w:rFonts w:ascii="Times New Roman" w:hAnsi="Times New Roman" w:cs="Times New Roman"/>
          <w:sz w:val="26"/>
          <w:szCs w:val="26"/>
        </w:rPr>
        <w:t>принадлежащим абоненту</w:t>
      </w:r>
    </w:p>
    <w:p w:rsidR="00FE4827" w:rsidRPr="007379BA" w:rsidRDefault="00FE4827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4242" w:rsidRDefault="00573315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3315">
        <w:rPr>
          <w:rFonts w:ascii="Times New Roman" w:hAnsi="Times New Roman" w:cs="Times New Roman"/>
          <w:sz w:val="24"/>
          <w:szCs w:val="24"/>
        </w:rPr>
        <w:t>35</w:t>
      </w:r>
      <w:r w:rsidR="00334242" w:rsidRPr="00584BB1">
        <w:rPr>
          <w:rFonts w:ascii="Times New Roman" w:hAnsi="Times New Roman" w:cs="Times New Roman"/>
          <w:sz w:val="24"/>
          <w:szCs w:val="24"/>
        </w:rPr>
        <w:t>.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 осуществляет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водоснабжение лиц, объекты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которых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подключены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к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водопроводным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сетям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абонента, при условии, что такие лица заключили договор о водоснабжении сорганизацией водопроводно-канализационного хозяйства.</w:t>
      </w:r>
    </w:p>
    <w:p w:rsidR="00334242" w:rsidRDefault="00573315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3315">
        <w:rPr>
          <w:rFonts w:ascii="Times New Roman" w:hAnsi="Times New Roman" w:cs="Times New Roman"/>
          <w:sz w:val="24"/>
          <w:szCs w:val="24"/>
        </w:rPr>
        <w:t>36</w:t>
      </w:r>
      <w:r w:rsidR="00334242" w:rsidRPr="00584BB1">
        <w:rPr>
          <w:rFonts w:ascii="Times New Roman" w:hAnsi="Times New Roman" w:cs="Times New Roman"/>
          <w:sz w:val="24"/>
          <w:szCs w:val="24"/>
        </w:rPr>
        <w:t>.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 осуществляет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отведение (прием) сточных вод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физических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и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юридических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лиц,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объекты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которых подключены к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канализационным сетям абонента,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при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условии,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что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такие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лица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заключили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договор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водоотведения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организацией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хозяйства.</w:t>
      </w:r>
    </w:p>
    <w:p w:rsidR="00607D26" w:rsidRPr="00D743AC" w:rsidRDefault="00573315" w:rsidP="00D743A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3315">
        <w:rPr>
          <w:rFonts w:ascii="Times New Roman" w:hAnsi="Times New Roman" w:cs="Times New Roman"/>
          <w:sz w:val="24"/>
          <w:szCs w:val="24"/>
        </w:rPr>
        <w:t>37</w:t>
      </w:r>
      <w:r w:rsidR="00334242" w:rsidRPr="00584BB1">
        <w:rPr>
          <w:rFonts w:ascii="Times New Roman" w:hAnsi="Times New Roman" w:cs="Times New Roman"/>
          <w:sz w:val="24"/>
          <w:szCs w:val="24"/>
        </w:rPr>
        <w:t>.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хозяйства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не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несет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ответственности за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нарушения условий настоящего договора,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допущенные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отношении лиц, объекты которых подключены к водопроводным сетям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абонента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и которые не имеют договора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холодного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водоснабжения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и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(или)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единого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договора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холодного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водоснабжения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и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водоотведения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организацией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водопрово</w:t>
      </w:r>
      <w:r w:rsidR="00D743AC">
        <w:rPr>
          <w:rFonts w:ascii="Times New Roman" w:hAnsi="Times New Roman" w:cs="Times New Roman"/>
          <w:sz w:val="24"/>
          <w:szCs w:val="24"/>
        </w:rPr>
        <w:t>дно-канализационного хозяйства.</w:t>
      </w:r>
    </w:p>
    <w:p w:rsidR="00607D26" w:rsidRDefault="00607D26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4242" w:rsidRPr="00D22DA2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2DA2">
        <w:rPr>
          <w:rFonts w:ascii="Times New Roman" w:hAnsi="Times New Roman" w:cs="Times New Roman"/>
          <w:sz w:val="26"/>
          <w:szCs w:val="26"/>
        </w:rPr>
        <w:t>X</w:t>
      </w:r>
      <w:r w:rsidR="00005DD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22DA2">
        <w:rPr>
          <w:rFonts w:ascii="Times New Roman" w:hAnsi="Times New Roman" w:cs="Times New Roman"/>
          <w:sz w:val="26"/>
          <w:szCs w:val="26"/>
        </w:rPr>
        <w:t>. Порядок урегулирования споров и разногласий</w:t>
      </w:r>
    </w:p>
    <w:p w:rsidR="00334242" w:rsidRPr="00584BB1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Default="00573315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3315">
        <w:rPr>
          <w:rFonts w:ascii="Times New Roman" w:hAnsi="Times New Roman" w:cs="Times New Roman"/>
          <w:sz w:val="24"/>
          <w:szCs w:val="24"/>
        </w:rPr>
        <w:t>38</w:t>
      </w:r>
      <w:r w:rsidR="00334242" w:rsidRPr="00584BB1">
        <w:rPr>
          <w:rFonts w:ascii="Times New Roman" w:hAnsi="Times New Roman" w:cs="Times New Roman"/>
          <w:sz w:val="24"/>
          <w:szCs w:val="24"/>
        </w:rPr>
        <w:t>.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Все споры и разногласия, возникающие между сторонами,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связанные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 исполнением настоящего договора, подлежат досудебному урегулированию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претензионном порядке.</w:t>
      </w:r>
    </w:p>
    <w:p w:rsidR="00334242" w:rsidRDefault="00573315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3315">
        <w:rPr>
          <w:rFonts w:ascii="Times New Roman" w:hAnsi="Times New Roman" w:cs="Times New Roman"/>
          <w:sz w:val="24"/>
          <w:szCs w:val="24"/>
        </w:rPr>
        <w:lastRenderedPageBreak/>
        <w:t>39</w:t>
      </w:r>
      <w:r w:rsidR="00334242" w:rsidRPr="00584BB1">
        <w:rPr>
          <w:rFonts w:ascii="Times New Roman" w:hAnsi="Times New Roman" w:cs="Times New Roman"/>
          <w:sz w:val="24"/>
          <w:szCs w:val="24"/>
        </w:rPr>
        <w:t>.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Претензия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направляется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по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адресу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стороны,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указанному в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реквизитах договора, и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должна содержать:</w:t>
      </w:r>
    </w:p>
    <w:p w:rsidR="00334242" w:rsidRDefault="00334242" w:rsidP="0033424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сведения о заявителе (наимено</w:t>
      </w:r>
      <w:r>
        <w:rPr>
          <w:rFonts w:ascii="Times New Roman" w:hAnsi="Times New Roman" w:cs="Times New Roman"/>
          <w:sz w:val="24"/>
          <w:szCs w:val="24"/>
        </w:rPr>
        <w:t>вание, местонахождение, адрес);</w:t>
      </w:r>
    </w:p>
    <w:p w:rsidR="00334242" w:rsidRDefault="00334242" w:rsidP="0033424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держание спора или разногласий;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r w:rsidRPr="00584BB1">
        <w:rPr>
          <w:rFonts w:ascii="Times New Roman" w:hAnsi="Times New Roman" w:cs="Times New Roman"/>
          <w:sz w:val="24"/>
          <w:szCs w:val="24"/>
        </w:rPr>
        <w:t>сведения об объекте (объектах), в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отношении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которого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возникли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спор или разногласия (полное наименование, местонахождение, правомочие наобъект (объекты), которым обладает сторона, направившая претензию);</w:t>
      </w:r>
    </w:p>
    <w:p w:rsidR="00334242" w:rsidRDefault="00334242" w:rsidP="0033424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</w:t>
      </w:r>
      <w:r w:rsidRPr="00584BB1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334242" w:rsidRDefault="00005DDE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3315" w:rsidRPr="00573315">
        <w:rPr>
          <w:rFonts w:ascii="Times New Roman" w:hAnsi="Times New Roman" w:cs="Times New Roman"/>
          <w:sz w:val="24"/>
          <w:szCs w:val="24"/>
        </w:rPr>
        <w:t>0</w:t>
      </w:r>
      <w:r w:rsidR="00334242" w:rsidRPr="00584BB1">
        <w:rPr>
          <w:rFonts w:ascii="Times New Roman" w:hAnsi="Times New Roman" w:cs="Times New Roman"/>
          <w:sz w:val="24"/>
          <w:szCs w:val="24"/>
        </w:rPr>
        <w:t>.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Сторона, получившая претензию, в течение 5 рабочих дней со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дня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ее поступления обязана рассмотреть претензию и дать ответ.</w:t>
      </w:r>
    </w:p>
    <w:p w:rsidR="00334242" w:rsidRDefault="00005DDE" w:rsidP="00334242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3315" w:rsidRPr="00573315">
        <w:rPr>
          <w:rFonts w:ascii="Times New Roman" w:hAnsi="Times New Roman" w:cs="Times New Roman"/>
          <w:sz w:val="24"/>
          <w:szCs w:val="24"/>
        </w:rPr>
        <w:t>1</w:t>
      </w:r>
      <w:r w:rsidR="00334242" w:rsidRPr="00584BB1">
        <w:rPr>
          <w:rFonts w:ascii="Times New Roman" w:hAnsi="Times New Roman" w:cs="Times New Roman"/>
          <w:sz w:val="24"/>
          <w:szCs w:val="24"/>
        </w:rPr>
        <w:t>.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Стороны составляют акт об урег</w:t>
      </w:r>
      <w:r w:rsidR="00334242">
        <w:rPr>
          <w:rFonts w:ascii="Times New Roman" w:hAnsi="Times New Roman" w:cs="Times New Roman"/>
          <w:sz w:val="24"/>
          <w:szCs w:val="24"/>
        </w:rPr>
        <w:t>улировании спора (разногласий).</w:t>
      </w:r>
    </w:p>
    <w:p w:rsidR="00334242" w:rsidRPr="00584BB1" w:rsidRDefault="00005DDE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3315" w:rsidRPr="00573315">
        <w:rPr>
          <w:rFonts w:ascii="Times New Roman" w:hAnsi="Times New Roman" w:cs="Times New Roman"/>
          <w:sz w:val="24"/>
          <w:szCs w:val="24"/>
        </w:rPr>
        <w:t>2</w:t>
      </w:r>
      <w:r w:rsidR="00334242">
        <w:rPr>
          <w:rFonts w:ascii="Times New Roman" w:hAnsi="Times New Roman" w:cs="Times New Roman"/>
          <w:sz w:val="24"/>
          <w:szCs w:val="24"/>
        </w:rPr>
        <w:t>. </w:t>
      </w:r>
      <w:r w:rsidR="00334242" w:rsidRPr="00584BB1">
        <w:rPr>
          <w:rFonts w:ascii="Times New Roman" w:hAnsi="Times New Roman" w:cs="Times New Roman"/>
          <w:sz w:val="24"/>
          <w:szCs w:val="24"/>
        </w:rPr>
        <w:t>В случае недостижения сторонами с</w:t>
      </w:r>
      <w:r w:rsidR="00334242">
        <w:rPr>
          <w:rFonts w:ascii="Times New Roman" w:hAnsi="Times New Roman" w:cs="Times New Roman"/>
          <w:sz w:val="24"/>
          <w:szCs w:val="24"/>
        </w:rPr>
        <w:t xml:space="preserve">оглашения спор или разногласия, 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возникшие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связи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исполнением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настоящего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договора,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подлежат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урегулированию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суде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порядке,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установленном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10C9C" w:rsidRDefault="00C10C9C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4242" w:rsidRPr="00D22DA2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2DA2">
        <w:rPr>
          <w:rFonts w:ascii="Times New Roman" w:hAnsi="Times New Roman" w:cs="Times New Roman"/>
          <w:sz w:val="26"/>
          <w:szCs w:val="26"/>
        </w:rPr>
        <w:t>X</w:t>
      </w:r>
      <w:r w:rsidR="00005DDE" w:rsidRPr="00D22DA2">
        <w:rPr>
          <w:rFonts w:ascii="Times New Roman" w:hAnsi="Times New Roman" w:cs="Times New Roman"/>
          <w:sz w:val="26"/>
          <w:szCs w:val="26"/>
        </w:rPr>
        <w:t>I</w:t>
      </w:r>
      <w:r w:rsidR="0057331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22DA2">
        <w:rPr>
          <w:rFonts w:ascii="Times New Roman" w:hAnsi="Times New Roman" w:cs="Times New Roman"/>
          <w:sz w:val="26"/>
          <w:szCs w:val="26"/>
        </w:rPr>
        <w:t>. Ответственность сторон</w:t>
      </w:r>
    </w:p>
    <w:p w:rsidR="00334242" w:rsidRPr="00584BB1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Default="00005DDE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3315" w:rsidRPr="00573315">
        <w:rPr>
          <w:rFonts w:ascii="Times New Roman" w:hAnsi="Times New Roman" w:cs="Times New Roman"/>
          <w:sz w:val="24"/>
          <w:szCs w:val="24"/>
        </w:rPr>
        <w:t>3</w:t>
      </w:r>
      <w:r w:rsidR="00334242" w:rsidRPr="00584BB1">
        <w:rPr>
          <w:rFonts w:ascii="Times New Roman" w:hAnsi="Times New Roman" w:cs="Times New Roman"/>
          <w:sz w:val="24"/>
          <w:szCs w:val="24"/>
        </w:rPr>
        <w:t>.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За неисполнение или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ненадлежащее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исполнение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обязательств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по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настоящему договору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стороны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несут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ответственность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соответствии с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34242" w:rsidRDefault="00D743AC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3315" w:rsidRPr="00573315">
        <w:rPr>
          <w:rFonts w:ascii="Times New Roman" w:hAnsi="Times New Roman" w:cs="Times New Roman"/>
          <w:sz w:val="24"/>
          <w:szCs w:val="24"/>
        </w:rPr>
        <w:t>4</w:t>
      </w:r>
      <w:r w:rsidR="00334242" w:rsidRPr="00584BB1">
        <w:rPr>
          <w:rFonts w:ascii="Times New Roman" w:hAnsi="Times New Roman" w:cs="Times New Roman"/>
          <w:sz w:val="24"/>
          <w:szCs w:val="24"/>
        </w:rPr>
        <w:t>.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В случае нарушения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организацией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хозяйства требований к качеству питьевой воды,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режима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подачи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холодной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воды и (или) уровня давления холодной воды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абонент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вправе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потребовать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пропорционального снижения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размера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оплаты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по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настоящему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договору в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соответствующем расчетном периоде.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В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случае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нарушения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</w:t>
      </w:r>
      <w:r w:rsidRPr="00584BB1">
        <w:rPr>
          <w:rFonts w:ascii="Times New Roman" w:hAnsi="Times New Roman" w:cs="Times New Roman"/>
          <w:sz w:val="24"/>
          <w:szCs w:val="24"/>
        </w:rPr>
        <w:t>хозяйства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режима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приема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сточных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абонент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вправе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потребовать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пропорционального снижения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размера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оплаты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настоящему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договору в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соответствующем расчетном периоде.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Ответственность организации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Pr="00584BB1">
        <w:rPr>
          <w:rFonts w:ascii="Times New Roman" w:hAnsi="Times New Roman" w:cs="Times New Roman"/>
          <w:sz w:val="24"/>
          <w:szCs w:val="24"/>
        </w:rPr>
        <w:t>за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качество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подаваемой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питьевой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воды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определяется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до границы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эксплуатационной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ответственности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4BB1">
        <w:rPr>
          <w:rFonts w:ascii="Times New Roman" w:hAnsi="Times New Roman" w:cs="Times New Roman"/>
          <w:sz w:val="24"/>
          <w:szCs w:val="24"/>
        </w:rPr>
        <w:t>водопроводным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сетям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абонента и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организации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хозяйства,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установленной в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соответствии с актом о разграничении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эксплуатационной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ответственности,</w:t>
      </w:r>
      <w:r w:rsidR="00587AFE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приведенным в прилож</w:t>
      </w:r>
      <w:r>
        <w:rPr>
          <w:rFonts w:ascii="Times New Roman" w:hAnsi="Times New Roman" w:cs="Times New Roman"/>
          <w:sz w:val="24"/>
          <w:szCs w:val="24"/>
        </w:rPr>
        <w:t>ении № 2 к настоящему договору.</w:t>
      </w:r>
    </w:p>
    <w:p w:rsidR="00334242" w:rsidRPr="00584BB1" w:rsidRDefault="00573315" w:rsidP="00005DD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3315">
        <w:rPr>
          <w:rFonts w:ascii="Times New Roman" w:hAnsi="Times New Roman" w:cs="Times New Roman"/>
          <w:sz w:val="24"/>
          <w:szCs w:val="24"/>
        </w:rPr>
        <w:t>4</w:t>
      </w:r>
      <w:r w:rsidR="00005DDE">
        <w:rPr>
          <w:rFonts w:ascii="Times New Roman" w:hAnsi="Times New Roman" w:cs="Times New Roman"/>
          <w:sz w:val="24"/>
          <w:szCs w:val="24"/>
        </w:rPr>
        <w:t>5</w:t>
      </w:r>
      <w:r w:rsidR="00334242" w:rsidRPr="00584BB1">
        <w:rPr>
          <w:rFonts w:ascii="Times New Roman" w:hAnsi="Times New Roman" w:cs="Times New Roman"/>
          <w:sz w:val="24"/>
          <w:szCs w:val="24"/>
        </w:rPr>
        <w:t>.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В случае неисполнения либо ненадлежащего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исполнения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абонентом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обязательств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по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оплате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настоящего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договора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 вправе потребовать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от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абонента уплаты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пени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 размере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одной стотридцатой ставки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рефинансирования Центрального банка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Российской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Федерации,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действующей на день фактической оплаты,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от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невыплаченной в срок суммы за каждый день просрочки, начиная со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следующего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дня после дня наступления установленного срока оплаты по день фактической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005DDE">
        <w:rPr>
          <w:rFonts w:ascii="Times New Roman" w:hAnsi="Times New Roman" w:cs="Times New Roman"/>
          <w:sz w:val="24"/>
          <w:szCs w:val="24"/>
        </w:rPr>
        <w:t>оплаты.</w:t>
      </w:r>
    </w:p>
    <w:p w:rsidR="00334242" w:rsidRPr="00D22DA2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2DA2">
        <w:rPr>
          <w:rFonts w:ascii="Times New Roman" w:hAnsi="Times New Roman" w:cs="Times New Roman"/>
          <w:sz w:val="26"/>
          <w:szCs w:val="26"/>
        </w:rPr>
        <w:t>X</w:t>
      </w:r>
      <w:r w:rsidR="0057331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22DA2">
        <w:rPr>
          <w:rFonts w:ascii="Times New Roman" w:hAnsi="Times New Roman" w:cs="Times New Roman"/>
          <w:sz w:val="26"/>
          <w:szCs w:val="26"/>
        </w:rPr>
        <w:t>V. Обстоятельства непреодолимой силы</w:t>
      </w:r>
    </w:p>
    <w:p w:rsidR="00334242" w:rsidRPr="00584BB1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Default="00573315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3315">
        <w:rPr>
          <w:rFonts w:ascii="Times New Roman" w:hAnsi="Times New Roman" w:cs="Times New Roman"/>
          <w:sz w:val="24"/>
          <w:szCs w:val="24"/>
        </w:rPr>
        <w:t>46</w:t>
      </w:r>
      <w:r w:rsidR="00334242" w:rsidRPr="00584BB1">
        <w:rPr>
          <w:rFonts w:ascii="Times New Roman" w:hAnsi="Times New Roman" w:cs="Times New Roman"/>
          <w:sz w:val="24"/>
          <w:szCs w:val="24"/>
        </w:rPr>
        <w:t>.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неисполнение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либо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ненадлежащее исполнение обязательств по настоящему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договору,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если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оно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явилось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следствием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обстоятельств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непреодолимой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силы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и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если эти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обстоятельства повлияли на исполнение настоящего договора.</w:t>
      </w:r>
    </w:p>
    <w:p w:rsidR="00334242" w:rsidRDefault="00334242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84BB1">
        <w:rPr>
          <w:rFonts w:ascii="Times New Roman" w:hAnsi="Times New Roman" w:cs="Times New Roman"/>
          <w:sz w:val="24"/>
          <w:szCs w:val="24"/>
        </w:rPr>
        <w:t>При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этом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срок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исполнения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обязательств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по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настоящему</w:t>
      </w:r>
      <w:r>
        <w:rPr>
          <w:rFonts w:ascii="Times New Roman" w:hAnsi="Times New Roman" w:cs="Times New Roman"/>
          <w:sz w:val="24"/>
          <w:szCs w:val="24"/>
        </w:rPr>
        <w:t xml:space="preserve"> договору </w:t>
      </w:r>
      <w:r w:rsidRPr="00584BB1">
        <w:rPr>
          <w:rFonts w:ascii="Times New Roman" w:hAnsi="Times New Roman" w:cs="Times New Roman"/>
          <w:sz w:val="24"/>
          <w:szCs w:val="24"/>
        </w:rPr>
        <w:t>отодвигается соразмерно времени, в течение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которого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действовали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такие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Pr="00584BB1">
        <w:rPr>
          <w:rFonts w:ascii="Times New Roman" w:hAnsi="Times New Roman" w:cs="Times New Roman"/>
          <w:sz w:val="24"/>
          <w:szCs w:val="24"/>
        </w:rPr>
        <w:t>обстоятельства, а также последствиям, вызванным этими обстоятельствами.</w:t>
      </w:r>
    </w:p>
    <w:p w:rsidR="00334242" w:rsidRPr="00584BB1" w:rsidRDefault="00573315" w:rsidP="00005DD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3315">
        <w:rPr>
          <w:rFonts w:ascii="Times New Roman" w:hAnsi="Times New Roman" w:cs="Times New Roman"/>
          <w:sz w:val="24"/>
          <w:szCs w:val="24"/>
        </w:rPr>
        <w:t>47</w:t>
      </w:r>
      <w:r w:rsidR="00334242" w:rsidRPr="00584BB1">
        <w:rPr>
          <w:rFonts w:ascii="Times New Roman" w:hAnsi="Times New Roman" w:cs="Times New Roman"/>
          <w:sz w:val="24"/>
          <w:szCs w:val="24"/>
        </w:rPr>
        <w:t>.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Сторона, подвергшаяся действию обстоятельств непреодолимой силы,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обязана без промедления (не позднее 24 часов) уведомить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другую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сторону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любым доступным способом (почтовое отправление, телеграмма,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факсограмма,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телефонограмма,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информационно-телекоммуникационнаясеть</w:t>
      </w:r>
      <w:r w:rsidR="00334242">
        <w:rPr>
          <w:rFonts w:ascii="Times New Roman" w:hAnsi="Times New Roman" w:cs="Times New Roman"/>
          <w:sz w:val="24"/>
          <w:szCs w:val="24"/>
        </w:rPr>
        <w:t xml:space="preserve"> «</w:t>
      </w:r>
      <w:r w:rsidR="00334242" w:rsidRPr="00584BB1">
        <w:rPr>
          <w:rFonts w:ascii="Times New Roman" w:hAnsi="Times New Roman" w:cs="Times New Roman"/>
          <w:sz w:val="24"/>
          <w:szCs w:val="24"/>
        </w:rPr>
        <w:t>Интернет</w:t>
      </w:r>
      <w:r w:rsidR="00334242">
        <w:rPr>
          <w:rFonts w:ascii="Times New Roman" w:hAnsi="Times New Roman" w:cs="Times New Roman"/>
          <w:sz w:val="24"/>
          <w:szCs w:val="24"/>
        </w:rPr>
        <w:t>»</w:t>
      </w:r>
      <w:r w:rsidR="00334242" w:rsidRPr="00584BB1">
        <w:rPr>
          <w:rFonts w:ascii="Times New Roman" w:hAnsi="Times New Roman" w:cs="Times New Roman"/>
          <w:sz w:val="24"/>
          <w:szCs w:val="24"/>
        </w:rPr>
        <w:t>),позволяющим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подтвердить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получение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такого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lastRenderedPageBreak/>
        <w:t>уведомления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адресатом, о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наступлении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и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характере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указанных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обстоятельств,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а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также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об</w:t>
      </w:r>
      <w:r w:rsidR="00334242">
        <w:rPr>
          <w:rFonts w:ascii="Times New Roman" w:hAnsi="Times New Roman" w:cs="Times New Roman"/>
          <w:sz w:val="24"/>
          <w:szCs w:val="24"/>
        </w:rPr>
        <w:t> их </w:t>
      </w:r>
      <w:r w:rsidR="00E35496">
        <w:rPr>
          <w:rFonts w:ascii="Times New Roman" w:hAnsi="Times New Roman" w:cs="Times New Roman"/>
          <w:sz w:val="24"/>
          <w:szCs w:val="24"/>
        </w:rPr>
        <w:t>прекращении.</w:t>
      </w:r>
    </w:p>
    <w:p w:rsidR="00FE4827" w:rsidRDefault="00FE4827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4827" w:rsidRDefault="00FE4827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4242" w:rsidRPr="00D22DA2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22DA2">
        <w:rPr>
          <w:rFonts w:ascii="Times New Roman" w:hAnsi="Times New Roman" w:cs="Times New Roman"/>
          <w:sz w:val="26"/>
          <w:szCs w:val="26"/>
        </w:rPr>
        <w:t>XV. Действие договора</w:t>
      </w:r>
    </w:p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690"/>
        <w:gridCol w:w="4840"/>
        <w:gridCol w:w="109"/>
      </w:tblGrid>
      <w:tr w:rsidR="00334242" w:rsidRPr="00D22DA2" w:rsidTr="004006A2">
        <w:tc>
          <w:tcPr>
            <w:tcW w:w="4690" w:type="dxa"/>
            <w:vAlign w:val="bottom"/>
          </w:tcPr>
          <w:p w:rsidR="00334242" w:rsidRPr="00D22DA2" w:rsidRDefault="00573315" w:rsidP="00D743AC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733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34242" w:rsidRPr="00584BB1">
              <w:rPr>
                <w:rFonts w:ascii="Times New Roman" w:hAnsi="Times New Roman" w:cs="Times New Roman"/>
                <w:sz w:val="24"/>
                <w:szCs w:val="24"/>
              </w:rPr>
              <w:t>. Настоящий договор вступает в силу с</w:t>
            </w:r>
          </w:p>
        </w:tc>
        <w:tc>
          <w:tcPr>
            <w:tcW w:w="4840" w:type="dxa"/>
            <w:tcBorders>
              <w:bottom w:val="single" w:sz="4" w:space="0" w:color="auto"/>
            </w:tcBorders>
            <w:vAlign w:val="bottom"/>
          </w:tcPr>
          <w:p w:rsidR="00334242" w:rsidRPr="00D22DA2" w:rsidRDefault="00B11FD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" w:type="dxa"/>
            <w:vAlign w:val="bottom"/>
          </w:tcPr>
          <w:p w:rsidR="00334242" w:rsidRPr="00D22DA2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4242" w:rsidRPr="00D22DA2" w:rsidTr="004006A2">
        <w:tc>
          <w:tcPr>
            <w:tcW w:w="4690" w:type="dxa"/>
            <w:vAlign w:val="bottom"/>
          </w:tcPr>
          <w:p w:rsidR="00334242" w:rsidRPr="00D22DA2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0" w:type="dxa"/>
            <w:tcBorders>
              <w:top w:val="single" w:sz="4" w:space="0" w:color="auto"/>
            </w:tcBorders>
            <w:vAlign w:val="bottom"/>
          </w:tcPr>
          <w:p w:rsidR="00334242" w:rsidRPr="00D22DA2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2DA2">
              <w:rPr>
                <w:rFonts w:ascii="Times New Roman" w:hAnsi="Times New Roman" w:cs="Times New Roman"/>
                <w:sz w:val="14"/>
                <w:szCs w:val="14"/>
              </w:rPr>
              <w:t>(указать дату)</w:t>
            </w:r>
          </w:p>
        </w:tc>
        <w:tc>
          <w:tcPr>
            <w:tcW w:w="109" w:type="dxa"/>
            <w:vAlign w:val="bottom"/>
          </w:tcPr>
          <w:p w:rsidR="00334242" w:rsidRPr="00D22DA2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4242" w:rsidRPr="00D22DA2" w:rsidTr="004006A2">
        <w:tc>
          <w:tcPr>
            <w:tcW w:w="4690" w:type="dxa"/>
            <w:vAlign w:val="bottom"/>
          </w:tcPr>
          <w:p w:rsidR="00334242" w:rsidRPr="00D22DA2" w:rsidRDefault="00573315" w:rsidP="00D743AC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7331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34242" w:rsidRPr="00584BB1">
              <w:rPr>
                <w:rFonts w:ascii="Times New Roman" w:hAnsi="Times New Roman" w:cs="Times New Roman"/>
                <w:sz w:val="24"/>
                <w:szCs w:val="24"/>
              </w:rPr>
              <w:t>. Настоящий договор заключен на срок</w:t>
            </w:r>
          </w:p>
        </w:tc>
        <w:tc>
          <w:tcPr>
            <w:tcW w:w="4840" w:type="dxa"/>
            <w:tcBorders>
              <w:bottom w:val="single" w:sz="4" w:space="0" w:color="auto"/>
            </w:tcBorders>
            <w:vAlign w:val="bottom"/>
          </w:tcPr>
          <w:p w:rsidR="00334242" w:rsidRPr="00D22DA2" w:rsidRDefault="0026463C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год</w:t>
            </w:r>
          </w:p>
        </w:tc>
        <w:tc>
          <w:tcPr>
            <w:tcW w:w="109" w:type="dxa"/>
            <w:vAlign w:val="bottom"/>
          </w:tcPr>
          <w:p w:rsidR="00334242" w:rsidRPr="00D22DA2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4242" w:rsidRPr="00D22DA2" w:rsidTr="004006A2">
        <w:tc>
          <w:tcPr>
            <w:tcW w:w="4690" w:type="dxa"/>
            <w:vAlign w:val="bottom"/>
          </w:tcPr>
          <w:p w:rsidR="00334242" w:rsidRPr="00D22DA2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40" w:type="dxa"/>
            <w:tcBorders>
              <w:top w:val="single" w:sz="4" w:space="0" w:color="auto"/>
            </w:tcBorders>
            <w:vAlign w:val="bottom"/>
          </w:tcPr>
          <w:p w:rsidR="00334242" w:rsidRPr="00D22DA2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(указать срок</w:t>
            </w:r>
            <w:r w:rsidRPr="00D22DA2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9" w:type="dxa"/>
            <w:vAlign w:val="bottom"/>
          </w:tcPr>
          <w:p w:rsidR="00334242" w:rsidRPr="00D22DA2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4242" w:rsidRDefault="00005DDE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3315" w:rsidRPr="00573315">
        <w:rPr>
          <w:rFonts w:ascii="Times New Roman" w:hAnsi="Times New Roman" w:cs="Times New Roman"/>
          <w:sz w:val="24"/>
          <w:szCs w:val="24"/>
        </w:rPr>
        <w:t>0</w:t>
      </w:r>
      <w:r w:rsidR="00334242" w:rsidRPr="00584BB1">
        <w:rPr>
          <w:rFonts w:ascii="Times New Roman" w:hAnsi="Times New Roman" w:cs="Times New Roman"/>
          <w:sz w:val="24"/>
          <w:szCs w:val="24"/>
        </w:rPr>
        <w:t>.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Настоящий договор считается продленным на тот же срок и на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тех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же условиях, если за один месяц до окончания срока его действия ни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одна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из сторон не заявит о его прекращении или изменении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либо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заключении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нового договора на иных условиях.</w:t>
      </w:r>
    </w:p>
    <w:p w:rsidR="00334242" w:rsidRDefault="00005DDE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3315" w:rsidRPr="00573315">
        <w:rPr>
          <w:rFonts w:ascii="Times New Roman" w:hAnsi="Times New Roman" w:cs="Times New Roman"/>
          <w:sz w:val="24"/>
          <w:szCs w:val="24"/>
        </w:rPr>
        <w:t>1</w:t>
      </w:r>
      <w:r w:rsidR="00334242">
        <w:rPr>
          <w:rFonts w:ascii="Times New Roman" w:hAnsi="Times New Roman" w:cs="Times New Roman"/>
          <w:sz w:val="24"/>
          <w:szCs w:val="24"/>
        </w:rPr>
        <w:t>. </w:t>
      </w:r>
      <w:r w:rsidR="00334242" w:rsidRPr="00584BB1">
        <w:rPr>
          <w:rFonts w:ascii="Times New Roman" w:hAnsi="Times New Roman" w:cs="Times New Roman"/>
          <w:sz w:val="24"/>
          <w:szCs w:val="24"/>
        </w:rPr>
        <w:t>Настоящий договор может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быть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расторгнут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до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окончания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срока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действия настоящего договора по обоюдному согласию сторон.</w:t>
      </w:r>
    </w:p>
    <w:p w:rsidR="00334242" w:rsidRPr="00584BB1" w:rsidRDefault="00005DDE" w:rsidP="00005DD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3315" w:rsidRPr="00573315">
        <w:rPr>
          <w:rFonts w:ascii="Times New Roman" w:hAnsi="Times New Roman" w:cs="Times New Roman"/>
          <w:sz w:val="24"/>
          <w:szCs w:val="24"/>
        </w:rPr>
        <w:t>2</w:t>
      </w:r>
      <w:r w:rsidR="00334242" w:rsidRPr="00584BB1">
        <w:rPr>
          <w:rFonts w:ascii="Times New Roman" w:hAnsi="Times New Roman" w:cs="Times New Roman"/>
          <w:sz w:val="24"/>
          <w:szCs w:val="24"/>
        </w:rPr>
        <w:t>.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В случае предусмотренного законодательством Российской Федерации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отказа организации водопроводно-канализационного хозяйства от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исполнения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настоящего договора или его изменения в одностороннем порядке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настоящий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договор считает</w:t>
      </w:r>
      <w:r w:rsidR="003C5B24">
        <w:rPr>
          <w:rFonts w:ascii="Times New Roman" w:hAnsi="Times New Roman" w:cs="Times New Roman"/>
          <w:sz w:val="24"/>
          <w:szCs w:val="24"/>
        </w:rPr>
        <w:t>ся расторгнутым или измененным.</w:t>
      </w:r>
    </w:p>
    <w:p w:rsidR="00334242" w:rsidRPr="00D22DA2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2DA2">
        <w:rPr>
          <w:rFonts w:ascii="Times New Roman" w:hAnsi="Times New Roman" w:cs="Times New Roman"/>
          <w:sz w:val="26"/>
          <w:szCs w:val="26"/>
        </w:rPr>
        <w:t>X</w:t>
      </w:r>
      <w:r w:rsidR="00005DDE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D22DA2">
        <w:rPr>
          <w:rFonts w:ascii="Times New Roman" w:hAnsi="Times New Roman" w:cs="Times New Roman"/>
          <w:sz w:val="26"/>
          <w:szCs w:val="26"/>
        </w:rPr>
        <w:t>. Прочие условия</w:t>
      </w:r>
    </w:p>
    <w:p w:rsidR="00334242" w:rsidRPr="00584BB1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Default="00005DDE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3315" w:rsidRPr="00573315">
        <w:rPr>
          <w:rFonts w:ascii="Times New Roman" w:hAnsi="Times New Roman" w:cs="Times New Roman"/>
          <w:sz w:val="24"/>
          <w:szCs w:val="24"/>
        </w:rPr>
        <w:t>3</w:t>
      </w:r>
      <w:r w:rsidR="00334242" w:rsidRPr="00584BB1">
        <w:rPr>
          <w:rFonts w:ascii="Times New Roman" w:hAnsi="Times New Roman" w:cs="Times New Roman"/>
          <w:sz w:val="24"/>
          <w:szCs w:val="24"/>
        </w:rPr>
        <w:t>.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Изменения к настоящему договору считаются действительными,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если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они оформлены в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письменном виде, подписаны уполномоченными на то лицами изаверены печатями обеих сторон (при их наличии).</w:t>
      </w:r>
    </w:p>
    <w:p w:rsidR="00334242" w:rsidRDefault="00D743AC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3315" w:rsidRPr="00573315">
        <w:rPr>
          <w:rFonts w:ascii="Times New Roman" w:hAnsi="Times New Roman" w:cs="Times New Roman"/>
          <w:sz w:val="24"/>
          <w:szCs w:val="24"/>
        </w:rPr>
        <w:t>4</w:t>
      </w:r>
      <w:r w:rsidR="00334242" w:rsidRPr="00584BB1">
        <w:rPr>
          <w:rFonts w:ascii="Times New Roman" w:hAnsi="Times New Roman" w:cs="Times New Roman"/>
          <w:sz w:val="24"/>
          <w:szCs w:val="24"/>
        </w:rPr>
        <w:t>.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В случае изменения наименования, местонахождения или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банковских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реквизитов сторона обязана уведомить об этом другую сторону в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письменной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форме в течение 5 рабочих дней со дня наступления указанных обстоятельств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любым доступным способом (почтовое отправление, телеграмма,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факсограмма,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телефонограмма,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информационно-телекоммуникационнаясеть</w:t>
      </w:r>
      <w:r w:rsidR="00334242">
        <w:rPr>
          <w:rFonts w:ascii="Times New Roman" w:hAnsi="Times New Roman" w:cs="Times New Roman"/>
          <w:sz w:val="24"/>
          <w:szCs w:val="24"/>
        </w:rPr>
        <w:t xml:space="preserve"> «</w:t>
      </w:r>
      <w:r w:rsidR="00334242" w:rsidRPr="00584BB1">
        <w:rPr>
          <w:rFonts w:ascii="Times New Roman" w:hAnsi="Times New Roman" w:cs="Times New Roman"/>
          <w:sz w:val="24"/>
          <w:szCs w:val="24"/>
        </w:rPr>
        <w:t>Интернет</w:t>
      </w:r>
      <w:r w:rsidR="00334242">
        <w:rPr>
          <w:rFonts w:ascii="Times New Roman" w:hAnsi="Times New Roman" w:cs="Times New Roman"/>
          <w:sz w:val="24"/>
          <w:szCs w:val="24"/>
        </w:rPr>
        <w:t xml:space="preserve">»), </w:t>
      </w:r>
      <w:r w:rsidR="00334242" w:rsidRPr="00584BB1">
        <w:rPr>
          <w:rFonts w:ascii="Times New Roman" w:hAnsi="Times New Roman" w:cs="Times New Roman"/>
          <w:sz w:val="24"/>
          <w:szCs w:val="24"/>
        </w:rPr>
        <w:t>позволяющим подтвердить получение такого уведомления адресатом.</w:t>
      </w:r>
    </w:p>
    <w:p w:rsidR="00334242" w:rsidRDefault="00573315" w:rsidP="00334242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73315">
        <w:rPr>
          <w:rFonts w:ascii="Times New Roman" w:hAnsi="Times New Roman" w:cs="Times New Roman"/>
          <w:sz w:val="24"/>
          <w:szCs w:val="24"/>
        </w:rPr>
        <w:t>55</w:t>
      </w:r>
      <w:r w:rsidR="00334242" w:rsidRPr="00584BB1">
        <w:rPr>
          <w:rFonts w:ascii="Times New Roman" w:hAnsi="Times New Roman" w:cs="Times New Roman"/>
          <w:sz w:val="24"/>
          <w:szCs w:val="24"/>
        </w:rPr>
        <w:t>.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При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исполнении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настоящего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договора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стороны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обязуются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руководствоваться законодательством Российской Федерации,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том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числе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положениями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Федерального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закона</w:t>
      </w:r>
      <w:r w:rsidR="00334242">
        <w:rPr>
          <w:rFonts w:ascii="Times New Roman" w:hAnsi="Times New Roman" w:cs="Times New Roman"/>
          <w:sz w:val="24"/>
          <w:szCs w:val="24"/>
        </w:rPr>
        <w:t xml:space="preserve"> «</w:t>
      </w:r>
      <w:r w:rsidR="00334242" w:rsidRPr="00584BB1">
        <w:rPr>
          <w:rFonts w:ascii="Times New Roman" w:hAnsi="Times New Roman" w:cs="Times New Roman"/>
          <w:sz w:val="24"/>
          <w:szCs w:val="24"/>
        </w:rPr>
        <w:t>О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водоснабжениии</w:t>
      </w:r>
      <w:r w:rsidR="00334242">
        <w:rPr>
          <w:rFonts w:ascii="Times New Roman" w:hAnsi="Times New Roman" w:cs="Times New Roman"/>
          <w:sz w:val="24"/>
          <w:szCs w:val="24"/>
        </w:rPr>
        <w:t xml:space="preserve"> водоотведении»</w:t>
      </w:r>
      <w:r w:rsidR="00334242" w:rsidRPr="00584BB1">
        <w:rPr>
          <w:rFonts w:ascii="Times New Roman" w:hAnsi="Times New Roman" w:cs="Times New Roman"/>
          <w:sz w:val="24"/>
          <w:szCs w:val="24"/>
        </w:rPr>
        <w:t>,Правилами холодного водоснабжения и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водоотведения.</w:t>
      </w:r>
    </w:p>
    <w:p w:rsidR="00334242" w:rsidRDefault="00573315" w:rsidP="00573315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573315">
        <w:rPr>
          <w:rFonts w:ascii="Times New Roman" w:hAnsi="Times New Roman" w:cs="Times New Roman"/>
          <w:sz w:val="24"/>
          <w:szCs w:val="24"/>
        </w:rPr>
        <w:t>56</w:t>
      </w:r>
      <w:r w:rsidR="00334242" w:rsidRPr="00584BB1">
        <w:rPr>
          <w:rFonts w:ascii="Times New Roman" w:hAnsi="Times New Roman" w:cs="Times New Roman"/>
          <w:sz w:val="24"/>
          <w:szCs w:val="24"/>
        </w:rPr>
        <w:t>.</w:t>
      </w:r>
      <w:r w:rsidR="00334242">
        <w:rPr>
          <w:rFonts w:ascii="Times New Roman" w:hAnsi="Times New Roman" w:cs="Times New Roman"/>
          <w:sz w:val="24"/>
          <w:szCs w:val="24"/>
        </w:rPr>
        <w:t> </w:t>
      </w:r>
      <w:r w:rsidR="00334242" w:rsidRPr="00584BB1">
        <w:rPr>
          <w:rFonts w:ascii="Times New Roman" w:hAnsi="Times New Roman" w:cs="Times New Roman"/>
          <w:sz w:val="24"/>
          <w:szCs w:val="24"/>
        </w:rPr>
        <w:t>Настоящий договор составлен в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2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экземплярах,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имеющих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равную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юридическую силу.</w:t>
      </w:r>
    </w:p>
    <w:p w:rsidR="00334242" w:rsidRDefault="005268FF" w:rsidP="00CD1F78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 w:rsidR="00334242" w:rsidRPr="00584BB1">
        <w:rPr>
          <w:rFonts w:ascii="Times New Roman" w:hAnsi="Times New Roman" w:cs="Times New Roman"/>
          <w:sz w:val="24"/>
          <w:szCs w:val="24"/>
        </w:rPr>
        <w:t>Приложения к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настоящему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договору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являются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его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неотъемлемой</w:t>
      </w:r>
      <w:r w:rsidR="00A24D20"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584BB1">
        <w:rPr>
          <w:rFonts w:ascii="Times New Roman" w:hAnsi="Times New Roman" w:cs="Times New Roman"/>
          <w:sz w:val="24"/>
          <w:szCs w:val="24"/>
        </w:rPr>
        <w:t>частью.</w:t>
      </w:r>
    </w:p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8D9" w:rsidRPr="000927ED" w:rsidRDefault="00FD58D9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D20" w:rsidRDefault="00A24D20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0927ED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467">
        <w:rPr>
          <w:rFonts w:ascii="Times New Roman" w:hAnsi="Times New Roman" w:cs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334242" w:rsidRPr="003C0467" w:rsidTr="004006A2">
        <w:tc>
          <w:tcPr>
            <w:tcW w:w="4536" w:type="dxa"/>
            <w:gridSpan w:val="7"/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334242" w:rsidRPr="003C0467" w:rsidTr="004006A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334242" w:rsidRPr="003C0467" w:rsidRDefault="003C5B24" w:rsidP="003C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УК «Полянка»</w:t>
            </w:r>
          </w:p>
        </w:tc>
        <w:tc>
          <w:tcPr>
            <w:tcW w:w="560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42" w:rsidRPr="003C0467" w:rsidTr="004006A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334242" w:rsidRPr="003C0467" w:rsidRDefault="003C5B24" w:rsidP="003C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Андрей Олегович</w:t>
            </w:r>
          </w:p>
        </w:tc>
        <w:tc>
          <w:tcPr>
            <w:tcW w:w="560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42" w:rsidRPr="003C0467" w:rsidTr="004006A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42" w:rsidRPr="003C0467" w:rsidTr="004006A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3C5B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34242" w:rsidRDefault="00334242" w:rsidP="00334242">
      <w:pPr>
        <w:tabs>
          <w:tab w:val="left" w:pos="284"/>
          <w:tab w:val="left" w:pos="567"/>
          <w:tab w:val="left" w:pos="9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441C4B" w:rsidRDefault="00334242" w:rsidP="00334242">
      <w:pPr>
        <w:tabs>
          <w:tab w:val="left" w:pos="284"/>
          <w:tab w:val="left" w:pos="567"/>
          <w:tab w:val="left" w:pos="927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4242" w:rsidRPr="00927FAC" w:rsidRDefault="00334242" w:rsidP="00334242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lastRenderedPageBreak/>
        <w:t>Приложение</w:t>
      </w:r>
      <w:r w:rsidRPr="00927FAC">
        <w:rPr>
          <w:rFonts w:ascii="Times New Roman" w:hAnsi="Times New Roman" w:cs="Times New Roman"/>
          <w:sz w:val="16"/>
          <w:szCs w:val="16"/>
          <w:lang w:eastAsia="ru-RU"/>
        </w:rPr>
        <w:t xml:space="preserve"> № 1</w:t>
      </w:r>
    </w:p>
    <w:p w:rsidR="00334242" w:rsidRPr="00122085" w:rsidRDefault="00334242" w:rsidP="0033424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927FAC">
        <w:rPr>
          <w:rFonts w:ascii="Times New Roman" w:hAnsi="Times New Roman" w:cs="Times New Roman"/>
          <w:sz w:val="16"/>
          <w:szCs w:val="16"/>
          <w:lang w:eastAsia="ru-RU"/>
        </w:rPr>
        <w:t xml:space="preserve">к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единому </w:t>
      </w:r>
      <w:r w:rsidRPr="00927FAC">
        <w:rPr>
          <w:rFonts w:ascii="Times New Roman" w:hAnsi="Times New Roman" w:cs="Times New Roman"/>
          <w:sz w:val="16"/>
          <w:szCs w:val="16"/>
          <w:lang w:eastAsia="ru-RU"/>
        </w:rPr>
        <w:t>типовому договору</w:t>
      </w:r>
      <w:r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122085">
        <w:rPr>
          <w:rFonts w:ascii="Times New Roman" w:hAnsi="Times New Roman" w:cs="Times New Roman"/>
          <w:sz w:val="16"/>
          <w:szCs w:val="16"/>
          <w:lang w:eastAsia="ru-RU"/>
        </w:rPr>
        <w:t>холодного водоснабжения и водоотведения</w:t>
      </w:r>
    </w:p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242" w:rsidRPr="00643E17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AA0E53" w:rsidRDefault="00334242" w:rsidP="003342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AA0E53">
        <w:rPr>
          <w:rFonts w:ascii="Times New Roman" w:hAnsi="Times New Roman" w:cs="Times New Roman"/>
          <w:b/>
          <w:bCs/>
          <w:spacing w:val="40"/>
          <w:sz w:val="28"/>
          <w:szCs w:val="28"/>
        </w:rPr>
        <w:t>АКТ</w:t>
      </w:r>
    </w:p>
    <w:p w:rsidR="00334242" w:rsidRPr="00441C4B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C4B">
        <w:rPr>
          <w:rFonts w:ascii="Times New Roman" w:hAnsi="Times New Roman" w:cs="Times New Roman"/>
          <w:b/>
          <w:bCs/>
          <w:sz w:val="28"/>
          <w:szCs w:val="28"/>
        </w:rPr>
        <w:t>о разграничении балансовой принадлежности</w:t>
      </w:r>
    </w:p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441C4B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28"/>
        <w:gridCol w:w="111"/>
      </w:tblGrid>
      <w:tr w:rsidR="00334242" w:rsidRPr="00441C4B" w:rsidTr="004006A2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334242" w:rsidRPr="00441C4B" w:rsidRDefault="00DA64A5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Управляющая Компания «Полянка»</w:t>
            </w:r>
          </w:p>
        </w:tc>
        <w:tc>
          <w:tcPr>
            <w:tcW w:w="111" w:type="dxa"/>
            <w:vAlign w:val="bottom"/>
          </w:tcPr>
          <w:p w:rsidR="00334242" w:rsidRPr="00441C4B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34242" w:rsidRPr="00441C4B" w:rsidTr="004006A2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334242" w:rsidRPr="00441C4B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1C4B">
              <w:rPr>
                <w:rFonts w:ascii="Times New Roman" w:hAnsi="Times New Roman" w:cs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334242" w:rsidRPr="00441C4B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4242" w:rsidRDefault="00334242" w:rsidP="00334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242" w:rsidRPr="00270989" w:rsidRDefault="00C943A5" w:rsidP="00334242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441C4B">
        <w:rPr>
          <w:rFonts w:ascii="Times New Roman" w:hAnsi="Times New Roman" w:cs="Times New Roman"/>
          <w:sz w:val="24"/>
          <w:szCs w:val="24"/>
        </w:rPr>
        <w:t>И</w:t>
      </w:r>
      <w:r w:rsidR="00334242" w:rsidRPr="00441C4B">
        <w:rPr>
          <w:rFonts w:ascii="Times New Roman" w:hAnsi="Times New Roman" w:cs="Times New Roman"/>
          <w:sz w:val="24"/>
          <w:szCs w:val="24"/>
        </w:rPr>
        <w:t>менуемое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441C4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441C4B">
        <w:rPr>
          <w:rFonts w:ascii="Times New Roman" w:hAnsi="Times New Roman" w:cs="Times New Roman"/>
          <w:sz w:val="24"/>
          <w:szCs w:val="24"/>
        </w:rPr>
        <w:t>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441C4B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441C4B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441C4B">
        <w:rPr>
          <w:rFonts w:ascii="Times New Roman" w:hAnsi="Times New Roman" w:cs="Times New Roman"/>
          <w:sz w:val="24"/>
          <w:szCs w:val="24"/>
        </w:rPr>
        <w:t>хозяйства, в лице</w:t>
      </w:r>
      <w:r w:rsidR="00334242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05"/>
        <w:gridCol w:w="134"/>
      </w:tblGrid>
      <w:tr w:rsidR="00334242" w:rsidRPr="00441C4B" w:rsidTr="004006A2">
        <w:tc>
          <w:tcPr>
            <w:tcW w:w="9505" w:type="dxa"/>
            <w:tcBorders>
              <w:bottom w:val="single" w:sz="4" w:space="0" w:color="auto"/>
            </w:tcBorders>
            <w:vAlign w:val="bottom"/>
          </w:tcPr>
          <w:p w:rsidR="00334242" w:rsidRPr="00441C4B" w:rsidRDefault="00DA64A5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 Егорова Андрея Олеговича</w:t>
            </w:r>
          </w:p>
        </w:tc>
        <w:tc>
          <w:tcPr>
            <w:tcW w:w="134" w:type="dxa"/>
            <w:vAlign w:val="bottom"/>
          </w:tcPr>
          <w:p w:rsidR="00334242" w:rsidRPr="00441C4B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34242" w:rsidRPr="00441C4B" w:rsidTr="004006A2">
        <w:tc>
          <w:tcPr>
            <w:tcW w:w="9505" w:type="dxa"/>
            <w:tcBorders>
              <w:top w:val="single" w:sz="4" w:space="0" w:color="auto"/>
            </w:tcBorders>
            <w:vAlign w:val="bottom"/>
          </w:tcPr>
          <w:p w:rsidR="00334242" w:rsidRPr="00441C4B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1C4B">
              <w:rPr>
                <w:rFonts w:ascii="Times New Roman" w:hAnsi="Times New Roman" w:cs="Times New Roman"/>
                <w:sz w:val="14"/>
                <w:szCs w:val="14"/>
              </w:rPr>
              <w:t>(наименование должности, фамилия, имя, отчество)</w:t>
            </w:r>
          </w:p>
        </w:tc>
        <w:tc>
          <w:tcPr>
            <w:tcW w:w="134" w:type="dxa"/>
            <w:vAlign w:val="bottom"/>
          </w:tcPr>
          <w:p w:rsidR="00334242" w:rsidRPr="00441C4B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08"/>
        <w:gridCol w:w="6397"/>
        <w:gridCol w:w="134"/>
      </w:tblGrid>
      <w:tr w:rsidR="00334242" w:rsidRPr="00441C4B" w:rsidTr="004006A2">
        <w:tc>
          <w:tcPr>
            <w:tcW w:w="3108" w:type="dxa"/>
            <w:vAlign w:val="bottom"/>
          </w:tcPr>
          <w:p w:rsidR="00334242" w:rsidRPr="00441C4B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C4B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97" w:type="dxa"/>
            <w:tcBorders>
              <w:bottom w:val="single" w:sz="4" w:space="0" w:color="auto"/>
            </w:tcBorders>
            <w:vAlign w:val="bottom"/>
          </w:tcPr>
          <w:p w:rsidR="00334242" w:rsidRPr="00441C4B" w:rsidRDefault="00DA64A5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</w:p>
        </w:tc>
        <w:tc>
          <w:tcPr>
            <w:tcW w:w="134" w:type="dxa"/>
            <w:vAlign w:val="bottom"/>
          </w:tcPr>
          <w:p w:rsidR="00334242" w:rsidRPr="00441C4B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34242" w:rsidRPr="00441C4B" w:rsidTr="004006A2">
        <w:tc>
          <w:tcPr>
            <w:tcW w:w="3108" w:type="dxa"/>
            <w:vAlign w:val="bottom"/>
          </w:tcPr>
          <w:p w:rsidR="00334242" w:rsidRPr="00441C4B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97" w:type="dxa"/>
            <w:tcBorders>
              <w:top w:val="single" w:sz="4" w:space="0" w:color="auto"/>
            </w:tcBorders>
            <w:vAlign w:val="bottom"/>
          </w:tcPr>
          <w:p w:rsidR="00334242" w:rsidRPr="00441C4B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1C4B">
              <w:rPr>
                <w:rFonts w:ascii="Times New Roman" w:hAnsi="Times New Roman" w:cs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34" w:type="dxa"/>
            <w:vAlign w:val="bottom"/>
          </w:tcPr>
          <w:p w:rsidR="00334242" w:rsidRPr="00441C4B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100"/>
        <w:gridCol w:w="7405"/>
        <w:gridCol w:w="134"/>
      </w:tblGrid>
      <w:tr w:rsidR="00334242" w:rsidRPr="00441C4B" w:rsidTr="004006A2">
        <w:tc>
          <w:tcPr>
            <w:tcW w:w="2100" w:type="dxa"/>
            <w:vAlign w:val="bottom"/>
          </w:tcPr>
          <w:p w:rsidR="00334242" w:rsidRPr="00441C4B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C4B">
              <w:rPr>
                <w:rFonts w:ascii="Times New Roman" w:hAnsi="Times New Roman" w:cs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bottom"/>
          </w:tcPr>
          <w:p w:rsidR="00334242" w:rsidRPr="00441C4B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334242" w:rsidRPr="00441C4B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34242" w:rsidRPr="00441C4B" w:rsidTr="004006A2">
        <w:tc>
          <w:tcPr>
            <w:tcW w:w="2100" w:type="dxa"/>
            <w:vAlign w:val="bottom"/>
          </w:tcPr>
          <w:p w:rsidR="00334242" w:rsidRPr="00441C4B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5" w:type="dxa"/>
            <w:tcBorders>
              <w:top w:val="single" w:sz="4" w:space="0" w:color="auto"/>
            </w:tcBorders>
            <w:vAlign w:val="bottom"/>
          </w:tcPr>
          <w:p w:rsidR="00334242" w:rsidRPr="00441C4B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1C4B">
              <w:rPr>
                <w:rFonts w:ascii="Times New Roman" w:hAnsi="Times New Roman" w:cs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34" w:type="dxa"/>
            <w:vAlign w:val="bottom"/>
          </w:tcPr>
          <w:p w:rsidR="00334242" w:rsidRPr="00441C4B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732"/>
        <w:gridCol w:w="4773"/>
        <w:gridCol w:w="126"/>
        <w:gridCol w:w="8"/>
      </w:tblGrid>
      <w:tr w:rsidR="00334242" w:rsidRPr="00441C4B" w:rsidTr="004006A2">
        <w:trPr>
          <w:gridAfter w:val="1"/>
          <w:wAfter w:w="8" w:type="dxa"/>
        </w:trPr>
        <w:tc>
          <w:tcPr>
            <w:tcW w:w="4732" w:type="dxa"/>
            <w:vAlign w:val="bottom"/>
          </w:tcPr>
          <w:p w:rsidR="00334242" w:rsidRPr="00441C4B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C4B">
              <w:rPr>
                <w:rFonts w:ascii="Times New Roman" w:hAnsi="Times New Roman" w:cs="Times New Roman"/>
                <w:sz w:val="24"/>
                <w:szCs w:val="24"/>
              </w:rPr>
              <w:t>именуемое в дальнейшем абонентом, в лице</w:t>
            </w:r>
          </w:p>
        </w:tc>
        <w:tc>
          <w:tcPr>
            <w:tcW w:w="4899" w:type="dxa"/>
            <w:gridSpan w:val="2"/>
            <w:tcBorders>
              <w:bottom w:val="single" w:sz="4" w:space="0" w:color="auto"/>
            </w:tcBorders>
            <w:vAlign w:val="bottom"/>
          </w:tcPr>
          <w:p w:rsidR="00334242" w:rsidRPr="00441C4B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42" w:rsidRPr="00441C4B" w:rsidTr="004006A2">
        <w:tc>
          <w:tcPr>
            <w:tcW w:w="9505" w:type="dxa"/>
            <w:gridSpan w:val="2"/>
            <w:tcBorders>
              <w:bottom w:val="single" w:sz="4" w:space="0" w:color="auto"/>
            </w:tcBorders>
            <w:vAlign w:val="bottom"/>
          </w:tcPr>
          <w:p w:rsidR="00334242" w:rsidRPr="00441C4B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gridSpan w:val="2"/>
            <w:vAlign w:val="bottom"/>
          </w:tcPr>
          <w:p w:rsidR="00334242" w:rsidRPr="00441C4B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34242" w:rsidRPr="00441C4B" w:rsidTr="004006A2">
        <w:tc>
          <w:tcPr>
            <w:tcW w:w="9505" w:type="dxa"/>
            <w:gridSpan w:val="2"/>
            <w:tcBorders>
              <w:top w:val="single" w:sz="4" w:space="0" w:color="auto"/>
            </w:tcBorders>
            <w:vAlign w:val="bottom"/>
          </w:tcPr>
          <w:p w:rsidR="00334242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1C4B">
              <w:rPr>
                <w:rFonts w:ascii="Times New Roman" w:hAnsi="Times New Roman" w:cs="Times New Roman"/>
                <w:sz w:val="14"/>
                <w:szCs w:val="14"/>
              </w:rPr>
              <w:t>(наименование должности — в случае заключения договора со стороны абонента юридическим лицом;</w:t>
            </w:r>
          </w:p>
          <w:p w:rsidR="00334242" w:rsidRPr="00441C4B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1C4B">
              <w:rPr>
                <w:rFonts w:ascii="Times New Roman" w:hAnsi="Times New Roman" w:cs="Times New Roman"/>
                <w:sz w:val="14"/>
                <w:szCs w:val="14"/>
              </w:rPr>
              <w:t>фамилия, имя, отчество — в случае заключения договора со стороны абонента физическим лицом)</w:t>
            </w:r>
          </w:p>
        </w:tc>
        <w:tc>
          <w:tcPr>
            <w:tcW w:w="134" w:type="dxa"/>
            <w:gridSpan w:val="2"/>
            <w:vAlign w:val="bottom"/>
          </w:tcPr>
          <w:p w:rsidR="00334242" w:rsidRPr="00441C4B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4242" w:rsidRPr="00270989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22"/>
        <w:gridCol w:w="6383"/>
        <w:gridCol w:w="134"/>
      </w:tblGrid>
      <w:tr w:rsidR="00334242" w:rsidRPr="00441C4B" w:rsidTr="004006A2">
        <w:tc>
          <w:tcPr>
            <w:tcW w:w="3122" w:type="dxa"/>
            <w:vAlign w:val="bottom"/>
          </w:tcPr>
          <w:p w:rsidR="00334242" w:rsidRPr="00441C4B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C4B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334242" w:rsidRPr="00441C4B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334242" w:rsidRPr="00441C4B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34242" w:rsidRPr="00441C4B" w:rsidTr="004006A2">
        <w:tc>
          <w:tcPr>
            <w:tcW w:w="3122" w:type="dxa"/>
            <w:vAlign w:val="bottom"/>
          </w:tcPr>
          <w:p w:rsidR="00334242" w:rsidRPr="00441C4B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  <w:vAlign w:val="bottom"/>
          </w:tcPr>
          <w:p w:rsidR="00334242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1C4B">
              <w:rPr>
                <w:rFonts w:ascii="Times New Roman" w:hAnsi="Times New Roman" w:cs="Times New Roman"/>
                <w:sz w:val="14"/>
                <w:szCs w:val="14"/>
              </w:rPr>
              <w:t>(положение, устав, доверенность — указать нужное в случае заключения</w:t>
            </w:r>
          </w:p>
          <w:p w:rsidR="00334242" w:rsidRPr="00441C4B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1C4B">
              <w:rPr>
                <w:rFonts w:ascii="Times New Roman" w:hAnsi="Times New Roman" w:cs="Times New Roman"/>
                <w:sz w:val="14"/>
                <w:szCs w:val="14"/>
              </w:rPr>
              <w:t>договора со стороны абонента юридическим лицом)</w:t>
            </w:r>
          </w:p>
        </w:tc>
        <w:tc>
          <w:tcPr>
            <w:tcW w:w="134" w:type="dxa"/>
            <w:vAlign w:val="bottom"/>
          </w:tcPr>
          <w:p w:rsidR="00334242" w:rsidRPr="00441C4B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4D7CFA" w:rsidRDefault="00334242" w:rsidP="00334242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441C4B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41C4B">
        <w:rPr>
          <w:rFonts w:ascii="Times New Roman" w:hAnsi="Times New Roman" w:cs="Times New Roman"/>
          <w:sz w:val="24"/>
          <w:szCs w:val="24"/>
        </w:rPr>
        <w:t>составили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41C4B">
        <w:rPr>
          <w:rFonts w:ascii="Times New Roman" w:hAnsi="Times New Roman" w:cs="Times New Roman"/>
          <w:sz w:val="24"/>
          <w:szCs w:val="24"/>
        </w:rPr>
        <w:t>настоящий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41C4B">
        <w:rPr>
          <w:rFonts w:ascii="Times New Roman" w:hAnsi="Times New Roman" w:cs="Times New Roman"/>
          <w:sz w:val="24"/>
          <w:szCs w:val="24"/>
        </w:rPr>
        <w:t>акт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41C4B">
        <w:rPr>
          <w:rFonts w:ascii="Times New Roman" w:hAnsi="Times New Roman" w:cs="Times New Roman"/>
          <w:sz w:val="24"/>
          <w:szCs w:val="24"/>
        </w:rPr>
        <w:t>о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41C4B">
        <w:rPr>
          <w:rFonts w:ascii="Times New Roman" w:hAnsi="Times New Roman" w:cs="Times New Roman"/>
          <w:sz w:val="24"/>
          <w:szCs w:val="24"/>
        </w:rPr>
        <w:t>том,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41C4B">
        <w:rPr>
          <w:rFonts w:ascii="Times New Roman" w:hAnsi="Times New Roman" w:cs="Times New Roman"/>
          <w:sz w:val="24"/>
          <w:szCs w:val="24"/>
        </w:rPr>
        <w:t>что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41C4B">
        <w:rPr>
          <w:rFonts w:ascii="Times New Roman" w:hAnsi="Times New Roman" w:cs="Times New Roman"/>
          <w:sz w:val="24"/>
          <w:szCs w:val="24"/>
        </w:rPr>
        <w:t>границей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41C4B">
        <w:rPr>
          <w:rFonts w:ascii="Times New Roman" w:hAnsi="Times New Roman" w:cs="Times New Roman"/>
          <w:sz w:val="24"/>
          <w:szCs w:val="24"/>
        </w:rPr>
        <w:t>раздела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41C4B">
        <w:rPr>
          <w:rFonts w:ascii="Times New Roman" w:hAnsi="Times New Roman" w:cs="Times New Roman"/>
          <w:sz w:val="24"/>
          <w:szCs w:val="24"/>
        </w:rPr>
        <w:t>балансовой принадлежности по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41C4B">
        <w:rPr>
          <w:rFonts w:ascii="Times New Roman" w:hAnsi="Times New Roman" w:cs="Times New Roman"/>
          <w:sz w:val="24"/>
          <w:szCs w:val="24"/>
        </w:rPr>
        <w:t>водопроводным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41C4B">
        <w:rPr>
          <w:rFonts w:ascii="Times New Roman" w:hAnsi="Times New Roman" w:cs="Times New Roman"/>
          <w:sz w:val="24"/>
          <w:szCs w:val="24"/>
        </w:rPr>
        <w:t>и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41C4B">
        <w:rPr>
          <w:rFonts w:ascii="Times New Roman" w:hAnsi="Times New Roman" w:cs="Times New Roman"/>
          <w:sz w:val="24"/>
          <w:szCs w:val="24"/>
        </w:rPr>
        <w:t>канализационным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41C4B">
        <w:rPr>
          <w:rFonts w:ascii="Times New Roman" w:hAnsi="Times New Roman" w:cs="Times New Roman"/>
          <w:sz w:val="24"/>
          <w:szCs w:val="24"/>
        </w:rPr>
        <w:t>сетям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41C4B">
        <w:rPr>
          <w:rFonts w:ascii="Times New Roman" w:hAnsi="Times New Roman" w:cs="Times New Roman"/>
          <w:sz w:val="24"/>
          <w:szCs w:val="24"/>
        </w:rPr>
        <w:t>абонента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41C4B">
        <w:rPr>
          <w:rFonts w:ascii="Times New Roman" w:hAnsi="Times New Roman" w:cs="Times New Roman"/>
          <w:sz w:val="24"/>
          <w:szCs w:val="24"/>
        </w:rPr>
        <w:t>и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41C4B">
        <w:rPr>
          <w:rFonts w:ascii="Times New Roman" w:hAnsi="Times New Roman" w:cs="Times New Roman"/>
          <w:sz w:val="24"/>
          <w:szCs w:val="24"/>
        </w:rPr>
        <w:t>организации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41C4B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является</w:t>
      </w:r>
      <w:r w:rsidR="00366A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05"/>
        <w:gridCol w:w="134"/>
      </w:tblGrid>
      <w:tr w:rsidR="00334242" w:rsidRPr="00441C4B" w:rsidTr="00FD58D9">
        <w:tc>
          <w:tcPr>
            <w:tcW w:w="9505" w:type="dxa"/>
            <w:vAlign w:val="bottom"/>
          </w:tcPr>
          <w:p w:rsidR="00FD58D9" w:rsidRDefault="00FD58D9" w:rsidP="00FD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6A15">
              <w:rPr>
                <w:rFonts w:ascii="Times New Roman" w:hAnsi="Times New Roman" w:cs="Times New Roman"/>
                <w:sz w:val="24"/>
                <w:szCs w:val="24"/>
              </w:rPr>
              <w:t xml:space="preserve">одопроводные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6A15">
              <w:rPr>
                <w:rFonts w:ascii="Times New Roman" w:hAnsi="Times New Roman" w:cs="Times New Roman"/>
                <w:sz w:val="24"/>
                <w:szCs w:val="24"/>
              </w:rPr>
              <w:t>до запорной арматуры в водопроводном колодце</w:t>
            </w:r>
            <w:r w:rsidRPr="00FD58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4242" w:rsidRPr="00366A15" w:rsidRDefault="00FD58D9" w:rsidP="00FD5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6A15">
              <w:rPr>
                <w:rFonts w:ascii="Times New Roman" w:hAnsi="Times New Roman" w:cs="Times New Roman"/>
                <w:sz w:val="24"/>
                <w:szCs w:val="24"/>
              </w:rPr>
              <w:t xml:space="preserve">анализационные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6A15">
              <w:rPr>
                <w:rFonts w:ascii="Times New Roman" w:hAnsi="Times New Roman" w:cs="Times New Roman"/>
                <w:sz w:val="24"/>
                <w:szCs w:val="24"/>
              </w:rPr>
              <w:t xml:space="preserve">до канализационного колодца. </w:t>
            </w:r>
          </w:p>
        </w:tc>
        <w:tc>
          <w:tcPr>
            <w:tcW w:w="134" w:type="dxa"/>
            <w:vAlign w:val="bottom"/>
          </w:tcPr>
          <w:p w:rsidR="00334242" w:rsidRPr="00441C4B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0927ED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0927ED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0927ED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467">
        <w:rPr>
          <w:rFonts w:ascii="Times New Roman" w:hAnsi="Times New Roman" w:cs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334242" w:rsidRPr="003C0467" w:rsidTr="004006A2">
        <w:tc>
          <w:tcPr>
            <w:tcW w:w="4536" w:type="dxa"/>
            <w:gridSpan w:val="7"/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334242" w:rsidRPr="003C0467" w:rsidTr="004006A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334242" w:rsidRPr="003C0467" w:rsidRDefault="005E13C3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УК «Полянка»</w:t>
            </w:r>
          </w:p>
        </w:tc>
        <w:tc>
          <w:tcPr>
            <w:tcW w:w="560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42" w:rsidRPr="003C0467" w:rsidTr="004006A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334242" w:rsidRPr="003C0467" w:rsidRDefault="005E13C3" w:rsidP="005E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Андрей Олегович</w:t>
            </w:r>
          </w:p>
        </w:tc>
        <w:tc>
          <w:tcPr>
            <w:tcW w:w="560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42" w:rsidRPr="003C0467" w:rsidTr="004006A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42" w:rsidRPr="003C0467" w:rsidTr="004006A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34242" w:rsidRDefault="00334242" w:rsidP="00334242">
      <w:pPr>
        <w:tabs>
          <w:tab w:val="left" w:pos="284"/>
          <w:tab w:val="left" w:pos="567"/>
          <w:tab w:val="left" w:pos="9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441C4B" w:rsidRDefault="00334242" w:rsidP="00334242">
      <w:pPr>
        <w:tabs>
          <w:tab w:val="left" w:pos="284"/>
          <w:tab w:val="left" w:pos="567"/>
          <w:tab w:val="left" w:pos="927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4242" w:rsidRPr="00927FAC" w:rsidRDefault="00334242" w:rsidP="00334242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lastRenderedPageBreak/>
        <w:t>Приложение № 2</w:t>
      </w:r>
    </w:p>
    <w:p w:rsidR="00334242" w:rsidRPr="00122085" w:rsidRDefault="00334242" w:rsidP="0033424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927FAC">
        <w:rPr>
          <w:rFonts w:ascii="Times New Roman" w:hAnsi="Times New Roman" w:cs="Times New Roman"/>
          <w:sz w:val="16"/>
          <w:szCs w:val="16"/>
          <w:lang w:eastAsia="ru-RU"/>
        </w:rPr>
        <w:t xml:space="preserve">к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единому </w:t>
      </w:r>
      <w:r w:rsidRPr="00927FAC">
        <w:rPr>
          <w:rFonts w:ascii="Times New Roman" w:hAnsi="Times New Roman" w:cs="Times New Roman"/>
          <w:sz w:val="16"/>
          <w:szCs w:val="16"/>
          <w:lang w:eastAsia="ru-RU"/>
        </w:rPr>
        <w:t>типовому договору</w:t>
      </w:r>
      <w:r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122085">
        <w:rPr>
          <w:rFonts w:ascii="Times New Roman" w:hAnsi="Times New Roman" w:cs="Times New Roman"/>
          <w:sz w:val="16"/>
          <w:szCs w:val="16"/>
          <w:lang w:eastAsia="ru-RU"/>
        </w:rPr>
        <w:t>холодного водоснабжения и водоотведения</w:t>
      </w:r>
    </w:p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643E17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441C4B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E53">
        <w:rPr>
          <w:rFonts w:ascii="Times New Roman" w:hAnsi="Times New Roman" w:cs="Times New Roman"/>
          <w:b/>
          <w:bCs/>
          <w:spacing w:val="40"/>
          <w:sz w:val="28"/>
          <w:szCs w:val="28"/>
        </w:rPr>
        <w:t>АКТ</w:t>
      </w:r>
      <w:r w:rsidRPr="00441C4B">
        <w:rPr>
          <w:rFonts w:ascii="Times New Roman" w:hAnsi="Times New Roman" w:cs="Times New Roman"/>
          <w:b/>
          <w:bCs/>
          <w:spacing w:val="80"/>
          <w:sz w:val="28"/>
          <w:szCs w:val="28"/>
        </w:rPr>
        <w:br/>
      </w:r>
      <w:r w:rsidRPr="004D7CFA">
        <w:rPr>
          <w:rFonts w:ascii="Times New Roman" w:hAnsi="Times New Roman" w:cs="Times New Roman"/>
          <w:b/>
          <w:bCs/>
          <w:sz w:val="28"/>
          <w:szCs w:val="28"/>
        </w:rPr>
        <w:t>о разграничении эксплуатационной ответственности</w:t>
      </w:r>
    </w:p>
    <w:p w:rsidR="00334242" w:rsidRPr="00097918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28"/>
        <w:gridCol w:w="111"/>
      </w:tblGrid>
      <w:tr w:rsidR="00334242" w:rsidRPr="004D7CFA" w:rsidTr="004006A2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334242" w:rsidRPr="004D7CFA" w:rsidRDefault="00DA64A5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A5">
              <w:rPr>
                <w:rFonts w:ascii="Times New Roman" w:hAnsi="Times New Roman" w:cs="Times New Roman"/>
                <w:sz w:val="24"/>
                <w:szCs w:val="24"/>
              </w:rPr>
              <w:t>ООО Управляющая Компания «Полянка»</w:t>
            </w:r>
          </w:p>
        </w:tc>
        <w:tc>
          <w:tcPr>
            <w:tcW w:w="111" w:type="dxa"/>
            <w:vAlign w:val="bottom"/>
          </w:tcPr>
          <w:p w:rsidR="00334242" w:rsidRPr="004D7CFA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34242" w:rsidRPr="004D7CFA" w:rsidTr="004006A2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334242" w:rsidRPr="004D7CF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CFA">
              <w:rPr>
                <w:rFonts w:ascii="Times New Roman" w:hAnsi="Times New Roman" w:cs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334242" w:rsidRPr="004D7CF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4242" w:rsidRDefault="00334242" w:rsidP="00334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242" w:rsidRPr="00270989" w:rsidRDefault="00C943A5" w:rsidP="00334242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4D7CFA">
        <w:rPr>
          <w:rFonts w:ascii="Times New Roman" w:hAnsi="Times New Roman" w:cs="Times New Roman"/>
          <w:sz w:val="24"/>
          <w:szCs w:val="24"/>
        </w:rPr>
        <w:t>И</w:t>
      </w:r>
      <w:r w:rsidR="00334242" w:rsidRPr="004D7CFA">
        <w:rPr>
          <w:rFonts w:ascii="Times New Roman" w:hAnsi="Times New Roman" w:cs="Times New Roman"/>
          <w:sz w:val="24"/>
          <w:szCs w:val="24"/>
        </w:rPr>
        <w:t>менуемое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4D7CF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4D7CFA">
        <w:rPr>
          <w:rFonts w:ascii="Times New Roman" w:hAnsi="Times New Roman" w:cs="Times New Roman"/>
          <w:sz w:val="24"/>
          <w:szCs w:val="24"/>
        </w:rPr>
        <w:t>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4D7CFA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4D7CFA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42" w:rsidRPr="004D7CFA">
        <w:rPr>
          <w:rFonts w:ascii="Times New Roman" w:hAnsi="Times New Roman" w:cs="Times New Roman"/>
          <w:sz w:val="24"/>
          <w:szCs w:val="24"/>
        </w:rPr>
        <w:t>хозяйства, в лице</w:t>
      </w:r>
      <w:r w:rsidR="00334242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05"/>
        <w:gridCol w:w="134"/>
      </w:tblGrid>
      <w:tr w:rsidR="00334242" w:rsidRPr="004D7CFA" w:rsidTr="004006A2">
        <w:tc>
          <w:tcPr>
            <w:tcW w:w="9505" w:type="dxa"/>
            <w:tcBorders>
              <w:bottom w:val="single" w:sz="4" w:space="0" w:color="auto"/>
            </w:tcBorders>
            <w:vAlign w:val="bottom"/>
          </w:tcPr>
          <w:p w:rsidR="00334242" w:rsidRPr="004D7CFA" w:rsidRDefault="00FD58D9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 Егорова Андрея Олеговича</w:t>
            </w:r>
          </w:p>
        </w:tc>
        <w:tc>
          <w:tcPr>
            <w:tcW w:w="134" w:type="dxa"/>
            <w:vAlign w:val="bottom"/>
          </w:tcPr>
          <w:p w:rsidR="00334242" w:rsidRPr="004D7CFA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34242" w:rsidRPr="004D7CFA" w:rsidTr="004006A2">
        <w:tc>
          <w:tcPr>
            <w:tcW w:w="9505" w:type="dxa"/>
            <w:tcBorders>
              <w:top w:val="single" w:sz="4" w:space="0" w:color="auto"/>
            </w:tcBorders>
            <w:vAlign w:val="bottom"/>
          </w:tcPr>
          <w:p w:rsidR="00334242" w:rsidRPr="004D7CF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CFA">
              <w:rPr>
                <w:rFonts w:ascii="Times New Roman" w:hAnsi="Times New Roman" w:cs="Times New Roman"/>
                <w:sz w:val="14"/>
                <w:szCs w:val="14"/>
              </w:rPr>
              <w:t>(наименование должности, фамилия, имя, отчество)</w:t>
            </w:r>
          </w:p>
        </w:tc>
        <w:tc>
          <w:tcPr>
            <w:tcW w:w="134" w:type="dxa"/>
            <w:vAlign w:val="bottom"/>
          </w:tcPr>
          <w:p w:rsidR="00334242" w:rsidRPr="004D7CF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08"/>
        <w:gridCol w:w="6397"/>
        <w:gridCol w:w="134"/>
      </w:tblGrid>
      <w:tr w:rsidR="00334242" w:rsidRPr="004D7CFA" w:rsidTr="004006A2">
        <w:tc>
          <w:tcPr>
            <w:tcW w:w="3108" w:type="dxa"/>
            <w:vAlign w:val="bottom"/>
          </w:tcPr>
          <w:p w:rsidR="00334242" w:rsidRPr="004D7CFA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97" w:type="dxa"/>
            <w:tcBorders>
              <w:bottom w:val="single" w:sz="4" w:space="0" w:color="auto"/>
            </w:tcBorders>
            <w:vAlign w:val="bottom"/>
          </w:tcPr>
          <w:p w:rsidR="00334242" w:rsidRPr="004D7CFA" w:rsidRDefault="00DA64A5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</w:p>
        </w:tc>
        <w:tc>
          <w:tcPr>
            <w:tcW w:w="134" w:type="dxa"/>
            <w:vAlign w:val="bottom"/>
          </w:tcPr>
          <w:p w:rsidR="00334242" w:rsidRPr="004D7CFA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34242" w:rsidRPr="004D7CFA" w:rsidTr="004006A2">
        <w:tc>
          <w:tcPr>
            <w:tcW w:w="3108" w:type="dxa"/>
            <w:vAlign w:val="bottom"/>
          </w:tcPr>
          <w:p w:rsidR="00334242" w:rsidRPr="004D7CF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97" w:type="dxa"/>
            <w:tcBorders>
              <w:top w:val="single" w:sz="4" w:space="0" w:color="auto"/>
            </w:tcBorders>
            <w:vAlign w:val="bottom"/>
          </w:tcPr>
          <w:p w:rsidR="00334242" w:rsidRPr="004D7CF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CFA">
              <w:rPr>
                <w:rFonts w:ascii="Times New Roman" w:hAnsi="Times New Roman" w:cs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34" w:type="dxa"/>
            <w:vAlign w:val="bottom"/>
          </w:tcPr>
          <w:p w:rsidR="00334242" w:rsidRPr="004D7CFA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100"/>
        <w:gridCol w:w="7405"/>
        <w:gridCol w:w="134"/>
      </w:tblGrid>
      <w:tr w:rsidR="00334242" w:rsidRPr="004D7CFA" w:rsidTr="004006A2">
        <w:tc>
          <w:tcPr>
            <w:tcW w:w="2100" w:type="dxa"/>
            <w:vAlign w:val="bottom"/>
          </w:tcPr>
          <w:p w:rsidR="00334242" w:rsidRPr="004D7CFA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bottom"/>
          </w:tcPr>
          <w:p w:rsidR="00334242" w:rsidRPr="004D7CF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334242" w:rsidRPr="004D7CFA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34242" w:rsidRPr="004D7CFA" w:rsidTr="004006A2">
        <w:tc>
          <w:tcPr>
            <w:tcW w:w="2100" w:type="dxa"/>
            <w:vAlign w:val="bottom"/>
          </w:tcPr>
          <w:p w:rsidR="00334242" w:rsidRPr="004D7CF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5" w:type="dxa"/>
            <w:tcBorders>
              <w:top w:val="single" w:sz="4" w:space="0" w:color="auto"/>
            </w:tcBorders>
            <w:vAlign w:val="bottom"/>
          </w:tcPr>
          <w:p w:rsidR="00334242" w:rsidRPr="004D7CF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CFA">
              <w:rPr>
                <w:rFonts w:ascii="Times New Roman" w:hAnsi="Times New Roman" w:cs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34" w:type="dxa"/>
            <w:vAlign w:val="bottom"/>
          </w:tcPr>
          <w:p w:rsidR="00334242" w:rsidRPr="004D7CFA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732"/>
        <w:gridCol w:w="4773"/>
        <w:gridCol w:w="126"/>
        <w:gridCol w:w="8"/>
      </w:tblGrid>
      <w:tr w:rsidR="00334242" w:rsidRPr="004D7CFA" w:rsidTr="004006A2">
        <w:trPr>
          <w:gridAfter w:val="1"/>
          <w:wAfter w:w="8" w:type="dxa"/>
        </w:trPr>
        <w:tc>
          <w:tcPr>
            <w:tcW w:w="4732" w:type="dxa"/>
            <w:vAlign w:val="bottom"/>
          </w:tcPr>
          <w:p w:rsidR="00334242" w:rsidRPr="004D7CFA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именуемое в дальнейшем абонентом, в лице</w:t>
            </w:r>
          </w:p>
        </w:tc>
        <w:tc>
          <w:tcPr>
            <w:tcW w:w="4899" w:type="dxa"/>
            <w:gridSpan w:val="2"/>
            <w:tcBorders>
              <w:bottom w:val="single" w:sz="4" w:space="0" w:color="auto"/>
            </w:tcBorders>
            <w:vAlign w:val="bottom"/>
          </w:tcPr>
          <w:p w:rsidR="00334242" w:rsidRPr="004D7CF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42" w:rsidRPr="004D7CFA" w:rsidTr="004006A2">
        <w:tc>
          <w:tcPr>
            <w:tcW w:w="9505" w:type="dxa"/>
            <w:gridSpan w:val="2"/>
            <w:tcBorders>
              <w:bottom w:val="single" w:sz="4" w:space="0" w:color="auto"/>
            </w:tcBorders>
            <w:vAlign w:val="bottom"/>
          </w:tcPr>
          <w:p w:rsidR="00334242" w:rsidRPr="004D7CF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gridSpan w:val="2"/>
            <w:vAlign w:val="bottom"/>
          </w:tcPr>
          <w:p w:rsidR="00334242" w:rsidRPr="004D7CFA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34242" w:rsidRPr="004D7CFA" w:rsidTr="004006A2">
        <w:tc>
          <w:tcPr>
            <w:tcW w:w="9505" w:type="dxa"/>
            <w:gridSpan w:val="2"/>
            <w:tcBorders>
              <w:top w:val="single" w:sz="4" w:space="0" w:color="auto"/>
            </w:tcBorders>
            <w:vAlign w:val="bottom"/>
          </w:tcPr>
          <w:p w:rsidR="00334242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CFA">
              <w:rPr>
                <w:rFonts w:ascii="Times New Roman" w:hAnsi="Times New Roman" w:cs="Times New Roman"/>
                <w:sz w:val="14"/>
                <w:szCs w:val="14"/>
              </w:rPr>
              <w:t>(наименование должности — в случае заключения договора со стор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оны абонента юридическим лицом;</w:t>
            </w:r>
          </w:p>
          <w:p w:rsidR="00334242" w:rsidRPr="004D7CF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CFA">
              <w:rPr>
                <w:rFonts w:ascii="Times New Roman" w:hAnsi="Times New Roman" w:cs="Times New Roman"/>
                <w:sz w:val="14"/>
                <w:szCs w:val="14"/>
              </w:rPr>
              <w:t>фамилия, имя, отчество — в случае заключения договора со стороны абонента физическим лицом)</w:t>
            </w:r>
          </w:p>
        </w:tc>
        <w:tc>
          <w:tcPr>
            <w:tcW w:w="134" w:type="dxa"/>
            <w:gridSpan w:val="2"/>
            <w:vAlign w:val="bottom"/>
          </w:tcPr>
          <w:p w:rsidR="00334242" w:rsidRPr="004D7CF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4242" w:rsidRPr="00270989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122"/>
        <w:gridCol w:w="6383"/>
        <w:gridCol w:w="134"/>
      </w:tblGrid>
      <w:tr w:rsidR="00334242" w:rsidRPr="004D7CFA" w:rsidTr="004006A2">
        <w:tc>
          <w:tcPr>
            <w:tcW w:w="3122" w:type="dxa"/>
            <w:vAlign w:val="bottom"/>
          </w:tcPr>
          <w:p w:rsidR="00334242" w:rsidRPr="004D7CFA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334242" w:rsidRPr="004D7CF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334242" w:rsidRPr="004D7CFA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34242" w:rsidRPr="004D7CFA" w:rsidTr="004006A2">
        <w:tc>
          <w:tcPr>
            <w:tcW w:w="3122" w:type="dxa"/>
            <w:vAlign w:val="bottom"/>
          </w:tcPr>
          <w:p w:rsidR="00334242" w:rsidRPr="004D7CF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  <w:vAlign w:val="bottom"/>
          </w:tcPr>
          <w:p w:rsidR="00334242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CFA">
              <w:rPr>
                <w:rFonts w:ascii="Times New Roman" w:hAnsi="Times New Roman" w:cs="Times New Roman"/>
                <w:sz w:val="14"/>
                <w:szCs w:val="14"/>
              </w:rPr>
              <w:t>(положение, устав, доверенность — указать нужное в случае заключения</w:t>
            </w:r>
          </w:p>
          <w:p w:rsidR="00334242" w:rsidRPr="004D7CF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CFA">
              <w:rPr>
                <w:rFonts w:ascii="Times New Roman" w:hAnsi="Times New Roman" w:cs="Times New Roman"/>
                <w:sz w:val="14"/>
                <w:szCs w:val="14"/>
              </w:rPr>
              <w:t>договора со стороны абонента юридическим лицом)</w:t>
            </w:r>
          </w:p>
        </w:tc>
        <w:tc>
          <w:tcPr>
            <w:tcW w:w="134" w:type="dxa"/>
            <w:vAlign w:val="bottom"/>
          </w:tcPr>
          <w:p w:rsidR="00334242" w:rsidRPr="004D7CFA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270989" w:rsidRDefault="00334242" w:rsidP="00334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CFA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D7CFA">
        <w:rPr>
          <w:rFonts w:ascii="Times New Roman" w:hAnsi="Times New Roman" w:cs="Times New Roman"/>
          <w:sz w:val="24"/>
          <w:szCs w:val="24"/>
        </w:rPr>
        <w:t>составили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D7CFA">
        <w:rPr>
          <w:rFonts w:ascii="Times New Roman" w:hAnsi="Times New Roman" w:cs="Times New Roman"/>
          <w:sz w:val="24"/>
          <w:szCs w:val="24"/>
        </w:rPr>
        <w:t>настоящий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D7CFA">
        <w:rPr>
          <w:rFonts w:ascii="Times New Roman" w:hAnsi="Times New Roman" w:cs="Times New Roman"/>
          <w:sz w:val="24"/>
          <w:szCs w:val="24"/>
        </w:rPr>
        <w:t>акт о том, что границей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D7CFA">
        <w:rPr>
          <w:rFonts w:ascii="Times New Roman" w:hAnsi="Times New Roman" w:cs="Times New Roman"/>
          <w:sz w:val="24"/>
          <w:szCs w:val="24"/>
        </w:rPr>
        <w:t>раздела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D7CFA">
        <w:rPr>
          <w:rFonts w:ascii="Times New Roman" w:hAnsi="Times New Roman" w:cs="Times New Roman"/>
          <w:sz w:val="24"/>
          <w:szCs w:val="24"/>
        </w:rPr>
        <w:t>эксплуатационной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D7CFA">
        <w:rPr>
          <w:rFonts w:ascii="Times New Roman" w:hAnsi="Times New Roman" w:cs="Times New Roman"/>
          <w:sz w:val="24"/>
          <w:szCs w:val="24"/>
        </w:rPr>
        <w:t>ответственности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D7CFA">
        <w:rPr>
          <w:rFonts w:ascii="Times New Roman" w:hAnsi="Times New Roman" w:cs="Times New Roman"/>
          <w:sz w:val="24"/>
          <w:szCs w:val="24"/>
        </w:rPr>
        <w:t>по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D7CFA">
        <w:rPr>
          <w:rFonts w:ascii="Times New Roman" w:hAnsi="Times New Roman" w:cs="Times New Roman"/>
          <w:sz w:val="24"/>
          <w:szCs w:val="24"/>
        </w:rPr>
        <w:t>водопроводным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D7CFA">
        <w:rPr>
          <w:rFonts w:ascii="Times New Roman" w:hAnsi="Times New Roman" w:cs="Times New Roman"/>
          <w:sz w:val="24"/>
          <w:szCs w:val="24"/>
        </w:rPr>
        <w:t>и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D7CFA">
        <w:rPr>
          <w:rFonts w:ascii="Times New Roman" w:hAnsi="Times New Roman" w:cs="Times New Roman"/>
          <w:sz w:val="24"/>
          <w:szCs w:val="24"/>
        </w:rPr>
        <w:t>канализационным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D7CFA">
        <w:rPr>
          <w:rFonts w:ascii="Times New Roman" w:hAnsi="Times New Roman" w:cs="Times New Roman"/>
          <w:sz w:val="24"/>
          <w:szCs w:val="24"/>
        </w:rPr>
        <w:t>сетям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D7CFA">
        <w:rPr>
          <w:rFonts w:ascii="Times New Roman" w:hAnsi="Times New Roman" w:cs="Times New Roman"/>
          <w:sz w:val="24"/>
          <w:szCs w:val="24"/>
        </w:rPr>
        <w:t>абонента и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D7CFA">
        <w:rPr>
          <w:rFonts w:ascii="Times New Roman" w:hAnsi="Times New Roman" w:cs="Times New Roman"/>
          <w:sz w:val="24"/>
          <w:szCs w:val="24"/>
        </w:rPr>
        <w:t>организации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D7CFA">
        <w:rPr>
          <w:rFonts w:ascii="Times New Roman" w:hAnsi="Times New Roman" w:cs="Times New Roman"/>
          <w:sz w:val="24"/>
          <w:szCs w:val="24"/>
        </w:rPr>
        <w:t>водопроводно-канализационного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D7CFA">
        <w:rPr>
          <w:rFonts w:ascii="Times New Roman" w:hAnsi="Times New Roman" w:cs="Times New Roman"/>
          <w:sz w:val="24"/>
          <w:szCs w:val="24"/>
        </w:rPr>
        <w:t>хозяйства</w:t>
      </w:r>
      <w:r w:rsidR="00C943A5">
        <w:rPr>
          <w:rFonts w:ascii="Times New Roman" w:hAnsi="Times New Roman" w:cs="Times New Roman"/>
          <w:sz w:val="24"/>
          <w:szCs w:val="24"/>
        </w:rPr>
        <w:t xml:space="preserve"> </w:t>
      </w:r>
      <w:r w:rsidRPr="004D7CFA">
        <w:rPr>
          <w:rFonts w:ascii="Times New Roman" w:hAnsi="Times New Roman" w:cs="Times New Roman"/>
          <w:sz w:val="24"/>
          <w:szCs w:val="24"/>
        </w:rPr>
        <w:t>явля</w:t>
      </w:r>
      <w:r w:rsidR="00FD58D9">
        <w:rPr>
          <w:rFonts w:ascii="Times New Roman" w:hAnsi="Times New Roman" w:cs="Times New Roman"/>
          <w:sz w:val="24"/>
          <w:szCs w:val="24"/>
        </w:rPr>
        <w:t>ю</w:t>
      </w:r>
      <w:r w:rsidRPr="004D7CFA">
        <w:rPr>
          <w:rFonts w:ascii="Times New Roman" w:hAnsi="Times New Roman" w:cs="Times New Roman"/>
          <w:sz w:val="24"/>
          <w:szCs w:val="24"/>
        </w:rPr>
        <w:t>тся</w:t>
      </w:r>
      <w:r w:rsidR="00FD58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05"/>
        <w:gridCol w:w="134"/>
      </w:tblGrid>
      <w:tr w:rsidR="00334242" w:rsidRPr="004D7CFA" w:rsidTr="00FD58D9">
        <w:tc>
          <w:tcPr>
            <w:tcW w:w="9505" w:type="dxa"/>
            <w:vAlign w:val="bottom"/>
          </w:tcPr>
          <w:p w:rsidR="00FD58D9" w:rsidRDefault="00FD58D9" w:rsidP="005E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6A15" w:rsidRPr="00366A15">
              <w:rPr>
                <w:rFonts w:ascii="Times New Roman" w:hAnsi="Times New Roman" w:cs="Times New Roman"/>
                <w:sz w:val="24"/>
                <w:szCs w:val="24"/>
              </w:rPr>
              <w:t xml:space="preserve">одопроводные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6A15" w:rsidRPr="00366A15">
              <w:rPr>
                <w:rFonts w:ascii="Times New Roman" w:hAnsi="Times New Roman" w:cs="Times New Roman"/>
                <w:sz w:val="24"/>
                <w:szCs w:val="24"/>
              </w:rPr>
              <w:t>до запорной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рматуры в водопроводном колодце</w:t>
            </w:r>
            <w:r w:rsidRPr="00FD58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4242" w:rsidRPr="004D7CFA" w:rsidRDefault="00FD58D9" w:rsidP="005E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6A15" w:rsidRPr="00366A15">
              <w:rPr>
                <w:rFonts w:ascii="Times New Roman" w:hAnsi="Times New Roman" w:cs="Times New Roman"/>
                <w:sz w:val="24"/>
                <w:szCs w:val="24"/>
              </w:rPr>
              <w:t xml:space="preserve">анализационные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6A15" w:rsidRPr="00366A15">
              <w:rPr>
                <w:rFonts w:ascii="Times New Roman" w:hAnsi="Times New Roman" w:cs="Times New Roman"/>
                <w:sz w:val="24"/>
                <w:szCs w:val="24"/>
              </w:rPr>
              <w:t>до канализационного колодца.</w:t>
            </w:r>
          </w:p>
        </w:tc>
        <w:tc>
          <w:tcPr>
            <w:tcW w:w="134" w:type="dxa"/>
            <w:vAlign w:val="bottom"/>
          </w:tcPr>
          <w:p w:rsidR="00334242" w:rsidRPr="004D7CFA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270989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0927ED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0927ED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467">
        <w:rPr>
          <w:rFonts w:ascii="Times New Roman" w:hAnsi="Times New Roman" w:cs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334242" w:rsidRPr="003C0467" w:rsidTr="004006A2">
        <w:tc>
          <w:tcPr>
            <w:tcW w:w="4536" w:type="dxa"/>
            <w:gridSpan w:val="7"/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334242" w:rsidRPr="003C0467" w:rsidTr="004006A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334242" w:rsidRPr="003C0467" w:rsidRDefault="005E13C3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C3">
              <w:rPr>
                <w:rFonts w:ascii="Times New Roman" w:hAnsi="Times New Roman" w:cs="Times New Roman"/>
                <w:sz w:val="24"/>
                <w:szCs w:val="24"/>
              </w:rPr>
              <w:t>Генера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директор ООО УК «Полянка»</w:t>
            </w:r>
          </w:p>
        </w:tc>
        <w:tc>
          <w:tcPr>
            <w:tcW w:w="560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42" w:rsidRPr="003C0467" w:rsidTr="004006A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334242" w:rsidRPr="003C0467" w:rsidRDefault="005E13C3" w:rsidP="005E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3C3">
              <w:rPr>
                <w:rFonts w:ascii="Times New Roman" w:hAnsi="Times New Roman" w:cs="Times New Roman"/>
                <w:sz w:val="24"/>
                <w:szCs w:val="24"/>
              </w:rPr>
              <w:t>Егоров Андрей Олегович</w:t>
            </w:r>
          </w:p>
        </w:tc>
        <w:tc>
          <w:tcPr>
            <w:tcW w:w="560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42" w:rsidRPr="003C0467" w:rsidTr="004006A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42" w:rsidRPr="003C0467" w:rsidTr="004006A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4D7CFA" w:rsidRDefault="00334242" w:rsidP="0033424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4242" w:rsidRPr="00927FAC" w:rsidRDefault="00334242" w:rsidP="00334242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lastRenderedPageBreak/>
        <w:t>Приложение № 3</w:t>
      </w:r>
    </w:p>
    <w:p w:rsidR="00334242" w:rsidRPr="00122085" w:rsidRDefault="00334242" w:rsidP="0033424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927FAC">
        <w:rPr>
          <w:rFonts w:ascii="Times New Roman" w:hAnsi="Times New Roman" w:cs="Times New Roman"/>
          <w:sz w:val="16"/>
          <w:szCs w:val="16"/>
          <w:lang w:eastAsia="ru-RU"/>
        </w:rPr>
        <w:t xml:space="preserve">к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единому </w:t>
      </w:r>
      <w:r w:rsidRPr="00927FAC">
        <w:rPr>
          <w:rFonts w:ascii="Times New Roman" w:hAnsi="Times New Roman" w:cs="Times New Roman"/>
          <w:sz w:val="16"/>
          <w:szCs w:val="16"/>
          <w:lang w:eastAsia="ru-RU"/>
        </w:rPr>
        <w:t>типовому договору</w:t>
      </w:r>
      <w:r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122085">
        <w:rPr>
          <w:rFonts w:ascii="Times New Roman" w:hAnsi="Times New Roman" w:cs="Times New Roman"/>
          <w:sz w:val="16"/>
          <w:szCs w:val="16"/>
          <w:lang w:eastAsia="ru-RU"/>
        </w:rPr>
        <w:t>холодного водоснабжения и водоотведения</w:t>
      </w:r>
    </w:p>
    <w:p w:rsidR="00334242" w:rsidRPr="002C38F0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242" w:rsidRPr="002C38F0" w:rsidRDefault="00334242" w:rsidP="00334242">
      <w:pPr>
        <w:tabs>
          <w:tab w:val="left" w:pos="284"/>
          <w:tab w:val="left" w:pos="567"/>
          <w:tab w:val="left" w:pos="9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242" w:rsidRPr="002C38F0" w:rsidRDefault="00334242" w:rsidP="00334242">
      <w:pPr>
        <w:tabs>
          <w:tab w:val="left" w:pos="284"/>
          <w:tab w:val="left" w:pos="567"/>
          <w:tab w:val="left" w:pos="92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242" w:rsidRPr="004D7CFA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0E53">
        <w:rPr>
          <w:rFonts w:ascii="Times New Roman" w:hAnsi="Times New Roman" w:cs="Times New Roman"/>
          <w:b/>
          <w:bCs/>
          <w:spacing w:val="40"/>
          <w:sz w:val="28"/>
          <w:szCs w:val="28"/>
          <w:lang w:eastAsia="ru-RU"/>
        </w:rPr>
        <w:t>СВЕДЕНИЯ</w:t>
      </w:r>
      <w:r w:rsidRPr="004D7CFA">
        <w:rPr>
          <w:rFonts w:ascii="Times New Roman" w:hAnsi="Times New Roman" w:cs="Times New Roman"/>
          <w:b/>
          <w:bCs/>
          <w:spacing w:val="80"/>
          <w:sz w:val="28"/>
          <w:szCs w:val="28"/>
          <w:lang w:eastAsia="ru-RU"/>
        </w:rPr>
        <w:br/>
      </w:r>
      <w:r w:rsidRPr="004D7C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режиме подачи холодной воды (гарантированном</w:t>
      </w:r>
    </w:p>
    <w:p w:rsidR="00334242" w:rsidRPr="004D7CFA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D7C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объеме подачи воды, в том числе на нужды пожаротушения,</w:t>
      </w:r>
    </w:p>
    <w:p w:rsidR="00334242" w:rsidRPr="004D7CFA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D7C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гарантированном уровне давления холодной воды</w:t>
      </w:r>
    </w:p>
    <w:p w:rsidR="00334242" w:rsidRPr="004D7CFA" w:rsidRDefault="00334242" w:rsidP="003342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D7C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системе водоснабжения в месте присоединения)</w:t>
      </w:r>
    </w:p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612"/>
        <w:gridCol w:w="2044"/>
        <w:gridCol w:w="475"/>
        <w:gridCol w:w="2086"/>
        <w:gridCol w:w="406"/>
        <w:gridCol w:w="532"/>
        <w:gridCol w:w="294"/>
      </w:tblGrid>
      <w:tr w:rsidR="00334242" w:rsidRPr="003C0467" w:rsidTr="004006A2">
        <w:tc>
          <w:tcPr>
            <w:tcW w:w="3612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установлен на период с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bottom"/>
          </w:tcPr>
          <w:p w:rsidR="00334242" w:rsidRPr="003C0467" w:rsidRDefault="00B11FD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201       г.</w:t>
            </w:r>
          </w:p>
        </w:tc>
        <w:tc>
          <w:tcPr>
            <w:tcW w:w="475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334242" w:rsidRPr="003C0467" w:rsidRDefault="00B11FD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34242" w:rsidRPr="002C38F0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9"/>
        <w:gridCol w:w="2875"/>
        <w:gridCol w:w="1967"/>
        <w:gridCol w:w="1971"/>
        <w:gridCol w:w="2354"/>
      </w:tblGrid>
      <w:tr w:rsidR="00334242" w:rsidRPr="004D7CFA" w:rsidTr="004006A2">
        <w:trPr>
          <w:cantSplit/>
        </w:trPr>
        <w:tc>
          <w:tcPr>
            <w:tcW w:w="233" w:type="pct"/>
          </w:tcPr>
          <w:p w:rsidR="00334242" w:rsidRPr="004D7CF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5" w:type="pct"/>
          </w:tcPr>
          <w:p w:rsidR="00334242" w:rsidRPr="004D7CF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Наименованиеобъекта</w:t>
            </w:r>
          </w:p>
        </w:tc>
        <w:tc>
          <w:tcPr>
            <w:tcW w:w="1023" w:type="pct"/>
          </w:tcPr>
          <w:p w:rsidR="00334242" w:rsidRPr="004D7CFA" w:rsidRDefault="00334242" w:rsidP="004006A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Гарантированный объем подачи холодной воды</w:t>
            </w:r>
          </w:p>
        </w:tc>
        <w:tc>
          <w:tcPr>
            <w:tcW w:w="1025" w:type="pct"/>
          </w:tcPr>
          <w:p w:rsidR="00334242" w:rsidRPr="004D7CFA" w:rsidRDefault="00334242" w:rsidP="004006A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1224" w:type="pct"/>
          </w:tcPr>
          <w:p w:rsidR="00334242" w:rsidRPr="004D7CFA" w:rsidRDefault="00334242" w:rsidP="004006A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7CFA">
              <w:rPr>
                <w:rFonts w:ascii="Times New Roman" w:hAnsi="Times New Roman" w:cs="Times New Roman"/>
              </w:rPr>
              <w:t>Гарантированный уровень давления холодной воды в централизованной системе водоснабжения в месте присоединения</w:t>
            </w:r>
          </w:p>
        </w:tc>
      </w:tr>
      <w:tr w:rsidR="00334242" w:rsidRPr="004D7CFA" w:rsidTr="004006A2">
        <w:trPr>
          <w:cantSplit/>
        </w:trPr>
        <w:tc>
          <w:tcPr>
            <w:tcW w:w="233" w:type="pct"/>
            <w:vAlign w:val="center"/>
          </w:tcPr>
          <w:p w:rsidR="00334242" w:rsidRPr="004D7CF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pct"/>
            <w:vAlign w:val="center"/>
          </w:tcPr>
          <w:p w:rsidR="00334242" w:rsidRPr="004D7CF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pct"/>
            <w:vAlign w:val="center"/>
          </w:tcPr>
          <w:p w:rsidR="00334242" w:rsidRPr="004D7CF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pct"/>
            <w:vAlign w:val="center"/>
          </w:tcPr>
          <w:p w:rsidR="00334242" w:rsidRPr="004D7CF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pct"/>
            <w:vAlign w:val="center"/>
          </w:tcPr>
          <w:p w:rsidR="00334242" w:rsidRPr="004D7CF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242" w:rsidRPr="004D7CFA" w:rsidTr="004006A2">
        <w:trPr>
          <w:cantSplit/>
          <w:trHeight w:val="284"/>
        </w:trPr>
        <w:tc>
          <w:tcPr>
            <w:tcW w:w="233" w:type="pct"/>
            <w:vAlign w:val="bottom"/>
          </w:tcPr>
          <w:p w:rsidR="00334242" w:rsidRPr="004D7CFA" w:rsidRDefault="00334242" w:rsidP="0040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vAlign w:val="bottom"/>
          </w:tcPr>
          <w:p w:rsidR="00334242" w:rsidRPr="004D7CFA" w:rsidRDefault="00334242" w:rsidP="0040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bottom"/>
          </w:tcPr>
          <w:p w:rsidR="00334242" w:rsidRPr="004D7CFA" w:rsidRDefault="00334242" w:rsidP="004006A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vAlign w:val="bottom"/>
          </w:tcPr>
          <w:p w:rsidR="00334242" w:rsidRPr="004D7CFA" w:rsidRDefault="00CD1F78" w:rsidP="00CD1F7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24" w:type="pct"/>
            <w:vAlign w:val="bottom"/>
          </w:tcPr>
          <w:p w:rsidR="00334242" w:rsidRPr="004D7CFA" w:rsidRDefault="00CD1F78" w:rsidP="00CD1F7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0,03 до 0,6 мПа</w:t>
            </w:r>
          </w:p>
        </w:tc>
      </w:tr>
      <w:tr w:rsidR="00334242" w:rsidRPr="004D7CFA" w:rsidTr="004006A2">
        <w:trPr>
          <w:cantSplit/>
          <w:trHeight w:val="284"/>
        </w:trPr>
        <w:tc>
          <w:tcPr>
            <w:tcW w:w="233" w:type="pct"/>
            <w:vAlign w:val="bottom"/>
          </w:tcPr>
          <w:p w:rsidR="00334242" w:rsidRPr="004D7CFA" w:rsidRDefault="00334242" w:rsidP="0040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vAlign w:val="bottom"/>
          </w:tcPr>
          <w:p w:rsidR="00334242" w:rsidRPr="004D7CFA" w:rsidRDefault="00334242" w:rsidP="0040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bottom"/>
          </w:tcPr>
          <w:p w:rsidR="00334242" w:rsidRPr="004D7CFA" w:rsidRDefault="00334242" w:rsidP="004006A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vAlign w:val="bottom"/>
          </w:tcPr>
          <w:p w:rsidR="00334242" w:rsidRPr="004D7CFA" w:rsidRDefault="00334242" w:rsidP="004006A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vAlign w:val="bottom"/>
          </w:tcPr>
          <w:p w:rsidR="00334242" w:rsidRPr="004D7CFA" w:rsidRDefault="00334242" w:rsidP="004006A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42" w:rsidRPr="004D7CFA" w:rsidTr="004006A2">
        <w:trPr>
          <w:cantSplit/>
          <w:trHeight w:val="284"/>
        </w:trPr>
        <w:tc>
          <w:tcPr>
            <w:tcW w:w="233" w:type="pct"/>
            <w:vAlign w:val="bottom"/>
          </w:tcPr>
          <w:p w:rsidR="00334242" w:rsidRPr="004D7CFA" w:rsidRDefault="00334242" w:rsidP="0040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vAlign w:val="bottom"/>
          </w:tcPr>
          <w:p w:rsidR="00334242" w:rsidRPr="004D7CFA" w:rsidRDefault="00334242" w:rsidP="0040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bottom"/>
          </w:tcPr>
          <w:p w:rsidR="00334242" w:rsidRPr="004D7CFA" w:rsidRDefault="00334242" w:rsidP="004006A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vAlign w:val="bottom"/>
          </w:tcPr>
          <w:p w:rsidR="00334242" w:rsidRPr="004D7CFA" w:rsidRDefault="00334242" w:rsidP="004006A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vAlign w:val="bottom"/>
          </w:tcPr>
          <w:p w:rsidR="00334242" w:rsidRPr="004D7CFA" w:rsidRDefault="00334242" w:rsidP="004006A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097918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0927ED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0927ED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467">
        <w:rPr>
          <w:rFonts w:ascii="Times New Roman" w:hAnsi="Times New Roman" w:cs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334242" w:rsidRPr="003C0467" w:rsidTr="004006A2">
        <w:tc>
          <w:tcPr>
            <w:tcW w:w="4536" w:type="dxa"/>
            <w:gridSpan w:val="7"/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334242" w:rsidRPr="003C0467" w:rsidTr="004006A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334242" w:rsidRPr="003C0467" w:rsidRDefault="003C5B24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УК «Полянка»</w:t>
            </w:r>
          </w:p>
        </w:tc>
        <w:tc>
          <w:tcPr>
            <w:tcW w:w="560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42" w:rsidRPr="003C0467" w:rsidTr="004006A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334242" w:rsidRPr="003C0467" w:rsidRDefault="003C5B24" w:rsidP="003C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Андрей Олегович</w:t>
            </w:r>
          </w:p>
        </w:tc>
        <w:tc>
          <w:tcPr>
            <w:tcW w:w="560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42" w:rsidRPr="003C0467" w:rsidTr="004006A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42" w:rsidRPr="003C0467" w:rsidTr="004006A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4D7CFA" w:rsidRDefault="00334242" w:rsidP="0033424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4242" w:rsidRPr="00927FAC" w:rsidRDefault="00334242" w:rsidP="00334242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lastRenderedPageBreak/>
        <w:t>Приложение № 4</w:t>
      </w:r>
    </w:p>
    <w:p w:rsidR="00334242" w:rsidRPr="00122085" w:rsidRDefault="00334242" w:rsidP="0033424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927FAC">
        <w:rPr>
          <w:rFonts w:ascii="Times New Roman" w:hAnsi="Times New Roman" w:cs="Times New Roman"/>
          <w:sz w:val="16"/>
          <w:szCs w:val="16"/>
          <w:lang w:eastAsia="ru-RU"/>
        </w:rPr>
        <w:t xml:space="preserve">к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единому </w:t>
      </w:r>
      <w:r w:rsidRPr="00927FAC">
        <w:rPr>
          <w:rFonts w:ascii="Times New Roman" w:hAnsi="Times New Roman" w:cs="Times New Roman"/>
          <w:sz w:val="16"/>
          <w:szCs w:val="16"/>
          <w:lang w:eastAsia="ru-RU"/>
        </w:rPr>
        <w:t>типовому договору</w:t>
      </w:r>
      <w:r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122085">
        <w:rPr>
          <w:rFonts w:ascii="Times New Roman" w:hAnsi="Times New Roman" w:cs="Times New Roman"/>
          <w:sz w:val="16"/>
          <w:szCs w:val="16"/>
          <w:lang w:eastAsia="ru-RU"/>
        </w:rPr>
        <w:t>холодного водоснабжения и водоотведения</w:t>
      </w:r>
    </w:p>
    <w:p w:rsidR="00334242" w:rsidRPr="00521730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521730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521730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4D7CFA" w:rsidRDefault="00334242" w:rsidP="003342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0E53">
        <w:rPr>
          <w:rFonts w:ascii="Times New Roman" w:hAnsi="Times New Roman" w:cs="Times New Roman"/>
          <w:b/>
          <w:bCs/>
          <w:spacing w:val="40"/>
          <w:sz w:val="28"/>
          <w:szCs w:val="28"/>
        </w:rPr>
        <w:t>РЕЖИМ</w:t>
      </w:r>
      <w:r w:rsidRPr="004D7CFA">
        <w:rPr>
          <w:rFonts w:ascii="Times New Roman" w:hAnsi="Times New Roman" w:cs="Times New Roman"/>
          <w:b/>
          <w:bCs/>
          <w:spacing w:val="80"/>
          <w:sz w:val="28"/>
          <w:szCs w:val="28"/>
        </w:rPr>
        <w:br/>
      </w:r>
      <w:r w:rsidRPr="004D7CFA">
        <w:rPr>
          <w:rFonts w:ascii="Times New Roman" w:hAnsi="Times New Roman" w:cs="Times New Roman"/>
          <w:b/>
          <w:bCs/>
          <w:sz w:val="28"/>
          <w:szCs w:val="28"/>
        </w:rPr>
        <w:t>приема сточных вод</w:t>
      </w:r>
    </w:p>
    <w:p w:rsidR="00334242" w:rsidRPr="00521730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521730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0C6C2E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25"/>
        <w:gridCol w:w="2554"/>
        <w:gridCol w:w="2537"/>
      </w:tblGrid>
      <w:tr w:rsidR="00334242" w:rsidRPr="004D7CFA" w:rsidTr="004006A2">
        <w:trPr>
          <w:cantSplit/>
        </w:trPr>
        <w:tc>
          <w:tcPr>
            <w:tcW w:w="2353" w:type="pct"/>
          </w:tcPr>
          <w:p w:rsidR="00334242" w:rsidRPr="004D7CFA" w:rsidRDefault="00334242" w:rsidP="004006A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328" w:type="pct"/>
          </w:tcPr>
          <w:p w:rsidR="00334242" w:rsidRPr="004D7CFA" w:rsidRDefault="00334242" w:rsidP="004006A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Максимальный расход сточных вод</w:t>
            </w:r>
            <w:r w:rsidRPr="004D7CFA">
              <w:rPr>
                <w:rFonts w:ascii="Times New Roman" w:hAnsi="Times New Roman" w:cs="Times New Roman"/>
                <w:sz w:val="24"/>
                <w:szCs w:val="24"/>
              </w:rPr>
              <w:br/>
              <w:t>(часовой)</w:t>
            </w:r>
          </w:p>
        </w:tc>
        <w:tc>
          <w:tcPr>
            <w:tcW w:w="1319" w:type="pct"/>
          </w:tcPr>
          <w:p w:rsidR="00334242" w:rsidRPr="004D7CFA" w:rsidRDefault="00334242" w:rsidP="004006A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Максимальный расход сточных вод</w:t>
            </w:r>
            <w:r w:rsidRPr="004D7CFA">
              <w:rPr>
                <w:rFonts w:ascii="Times New Roman" w:hAnsi="Times New Roman" w:cs="Times New Roman"/>
                <w:sz w:val="24"/>
                <w:szCs w:val="24"/>
              </w:rPr>
              <w:br/>
              <w:t>(секундный)</w:t>
            </w:r>
          </w:p>
        </w:tc>
      </w:tr>
      <w:tr w:rsidR="00334242" w:rsidRPr="004D7CFA" w:rsidTr="004006A2">
        <w:trPr>
          <w:cantSplit/>
        </w:trPr>
        <w:tc>
          <w:tcPr>
            <w:tcW w:w="2353" w:type="pct"/>
            <w:vAlign w:val="center"/>
          </w:tcPr>
          <w:p w:rsidR="00334242" w:rsidRPr="004D7CFA" w:rsidRDefault="00334242" w:rsidP="004006A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pct"/>
            <w:vAlign w:val="center"/>
          </w:tcPr>
          <w:p w:rsidR="00334242" w:rsidRPr="004D7CFA" w:rsidRDefault="00334242" w:rsidP="004006A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pct"/>
            <w:vAlign w:val="center"/>
          </w:tcPr>
          <w:p w:rsidR="00334242" w:rsidRPr="004D7CFA" w:rsidRDefault="00334242" w:rsidP="004006A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4242" w:rsidRPr="004D7CFA" w:rsidTr="004006A2">
        <w:trPr>
          <w:cantSplit/>
          <w:trHeight w:val="284"/>
        </w:trPr>
        <w:tc>
          <w:tcPr>
            <w:tcW w:w="2353" w:type="pct"/>
            <w:vAlign w:val="bottom"/>
          </w:tcPr>
          <w:p w:rsidR="00334242" w:rsidRPr="004D7CFA" w:rsidRDefault="00334242" w:rsidP="0040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  <w:vAlign w:val="bottom"/>
          </w:tcPr>
          <w:p w:rsidR="00334242" w:rsidRPr="004D7CFA" w:rsidRDefault="00334242" w:rsidP="004006A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Align w:val="bottom"/>
          </w:tcPr>
          <w:p w:rsidR="00334242" w:rsidRPr="004D7CFA" w:rsidRDefault="00334242" w:rsidP="004006A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42" w:rsidRPr="004D7CFA" w:rsidTr="004006A2">
        <w:trPr>
          <w:cantSplit/>
          <w:trHeight w:val="284"/>
        </w:trPr>
        <w:tc>
          <w:tcPr>
            <w:tcW w:w="2353" w:type="pct"/>
            <w:vAlign w:val="bottom"/>
          </w:tcPr>
          <w:p w:rsidR="00334242" w:rsidRPr="004D7CFA" w:rsidRDefault="00334242" w:rsidP="0040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  <w:vAlign w:val="bottom"/>
          </w:tcPr>
          <w:p w:rsidR="00334242" w:rsidRPr="004D7CFA" w:rsidRDefault="00334242" w:rsidP="004006A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Align w:val="bottom"/>
          </w:tcPr>
          <w:p w:rsidR="00334242" w:rsidRPr="004D7CFA" w:rsidRDefault="00334242" w:rsidP="004006A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42" w:rsidRPr="004D7CFA" w:rsidTr="004006A2">
        <w:trPr>
          <w:cantSplit/>
          <w:trHeight w:val="284"/>
        </w:trPr>
        <w:tc>
          <w:tcPr>
            <w:tcW w:w="2353" w:type="pct"/>
            <w:vAlign w:val="bottom"/>
          </w:tcPr>
          <w:p w:rsidR="00334242" w:rsidRPr="004D7CFA" w:rsidRDefault="00334242" w:rsidP="0040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  <w:vAlign w:val="bottom"/>
          </w:tcPr>
          <w:p w:rsidR="00334242" w:rsidRPr="004D7CFA" w:rsidRDefault="00334242" w:rsidP="004006A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vAlign w:val="bottom"/>
          </w:tcPr>
          <w:p w:rsidR="00334242" w:rsidRPr="004D7CFA" w:rsidRDefault="00334242" w:rsidP="004006A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612"/>
        <w:gridCol w:w="1633"/>
        <w:gridCol w:w="394"/>
        <w:gridCol w:w="420"/>
        <w:gridCol w:w="745"/>
        <w:gridCol w:w="1701"/>
        <w:gridCol w:w="406"/>
        <w:gridCol w:w="420"/>
        <w:gridCol w:w="266"/>
      </w:tblGrid>
      <w:tr w:rsidR="00334242" w:rsidRPr="003C0467" w:rsidTr="004006A2">
        <w:tc>
          <w:tcPr>
            <w:tcW w:w="3612" w:type="dxa"/>
            <w:vAlign w:val="bottom"/>
          </w:tcPr>
          <w:p w:rsidR="00334242" w:rsidRPr="003C0467" w:rsidRDefault="00334242" w:rsidP="004006A2">
            <w:pPr>
              <w:tabs>
                <w:tab w:val="left" w:pos="284"/>
                <w:tab w:val="left" w:pos="567"/>
                <w:tab w:val="left" w:pos="927"/>
              </w:tabs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установлен на период с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334242" w:rsidRPr="003C0467" w:rsidRDefault="0026463C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34242" w:rsidRPr="003C0467" w:rsidRDefault="00334242" w:rsidP="00B11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334242" w:rsidRPr="003C0467" w:rsidRDefault="0026463C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Default="00334242" w:rsidP="00334242">
      <w:pPr>
        <w:tabs>
          <w:tab w:val="right" w:pos="9582"/>
        </w:tabs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097918">
        <w:rPr>
          <w:rFonts w:ascii="Times New Roman" w:hAnsi="Times New Roman" w:cs="Times New Roman"/>
          <w:sz w:val="24"/>
          <w:szCs w:val="24"/>
        </w:rPr>
        <w:t xml:space="preserve">Допустимые перерывы в продолжительности </w:t>
      </w:r>
      <w:r>
        <w:rPr>
          <w:rFonts w:ascii="Times New Roman" w:hAnsi="Times New Roman" w:cs="Times New Roman"/>
          <w:sz w:val="24"/>
          <w:szCs w:val="24"/>
        </w:rPr>
        <w:t>приема сточных вод: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05"/>
        <w:gridCol w:w="134"/>
      </w:tblGrid>
      <w:tr w:rsidR="00334242" w:rsidRPr="004D7CFA" w:rsidTr="004006A2">
        <w:tc>
          <w:tcPr>
            <w:tcW w:w="9505" w:type="dxa"/>
            <w:tcBorders>
              <w:bottom w:val="single" w:sz="4" w:space="0" w:color="auto"/>
            </w:tcBorders>
            <w:vAlign w:val="bottom"/>
          </w:tcPr>
          <w:p w:rsidR="00334242" w:rsidRPr="004D7CFA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334242" w:rsidRPr="004D7CFA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0927ED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0927ED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467">
        <w:rPr>
          <w:rFonts w:ascii="Times New Roman" w:hAnsi="Times New Roman" w:cs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334242" w:rsidRPr="003C0467" w:rsidTr="004006A2">
        <w:tc>
          <w:tcPr>
            <w:tcW w:w="4536" w:type="dxa"/>
            <w:gridSpan w:val="7"/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334242" w:rsidRPr="003C0467" w:rsidTr="004006A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334242" w:rsidRPr="003C0467" w:rsidRDefault="003C5B24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УК «Полянка»</w:t>
            </w:r>
          </w:p>
        </w:tc>
        <w:tc>
          <w:tcPr>
            <w:tcW w:w="560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42" w:rsidRPr="003C0467" w:rsidTr="004006A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334242" w:rsidRPr="003C0467" w:rsidRDefault="003C5B24" w:rsidP="003C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Андрей Олегович</w:t>
            </w:r>
          </w:p>
        </w:tc>
        <w:tc>
          <w:tcPr>
            <w:tcW w:w="560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42" w:rsidRPr="003C0467" w:rsidTr="004006A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42" w:rsidRPr="003C0467" w:rsidTr="004006A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4D7CFA" w:rsidRDefault="00334242" w:rsidP="0033424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4242" w:rsidRPr="00927FAC" w:rsidRDefault="00334242" w:rsidP="00334242">
      <w:pPr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lastRenderedPageBreak/>
        <w:t>Приложение № 5</w:t>
      </w:r>
    </w:p>
    <w:p w:rsidR="00334242" w:rsidRPr="00122085" w:rsidRDefault="00334242" w:rsidP="0033424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927FAC">
        <w:rPr>
          <w:rFonts w:ascii="Times New Roman" w:hAnsi="Times New Roman" w:cs="Times New Roman"/>
          <w:sz w:val="16"/>
          <w:szCs w:val="16"/>
          <w:lang w:eastAsia="ru-RU"/>
        </w:rPr>
        <w:t xml:space="preserve">к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единому </w:t>
      </w:r>
      <w:r w:rsidRPr="00927FAC">
        <w:rPr>
          <w:rFonts w:ascii="Times New Roman" w:hAnsi="Times New Roman" w:cs="Times New Roman"/>
          <w:sz w:val="16"/>
          <w:szCs w:val="16"/>
          <w:lang w:eastAsia="ru-RU"/>
        </w:rPr>
        <w:t>типовому договору</w:t>
      </w:r>
      <w:r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122085">
        <w:rPr>
          <w:rFonts w:ascii="Times New Roman" w:hAnsi="Times New Roman" w:cs="Times New Roman"/>
          <w:sz w:val="16"/>
          <w:szCs w:val="16"/>
          <w:lang w:eastAsia="ru-RU"/>
        </w:rPr>
        <w:t>холодного водоснабжения и водоотведения</w:t>
      </w:r>
    </w:p>
    <w:p w:rsidR="00334242" w:rsidRPr="00F24263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F24263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F24263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A66CBF" w:rsidRDefault="00334242" w:rsidP="008848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0E53">
        <w:rPr>
          <w:rFonts w:ascii="Times New Roman" w:hAnsi="Times New Roman" w:cs="Times New Roman"/>
          <w:b/>
          <w:bCs/>
          <w:spacing w:val="40"/>
          <w:sz w:val="28"/>
          <w:szCs w:val="28"/>
        </w:rPr>
        <w:t>СВЕДЕНИЯ</w:t>
      </w:r>
      <w:r w:rsidRPr="00A66CBF">
        <w:rPr>
          <w:rFonts w:ascii="Times New Roman" w:hAnsi="Times New Roman" w:cs="Times New Roman"/>
          <w:b/>
          <w:bCs/>
          <w:spacing w:val="80"/>
          <w:sz w:val="28"/>
          <w:szCs w:val="28"/>
        </w:rPr>
        <w:br/>
      </w:r>
      <w:r w:rsidRPr="00A66CBF">
        <w:rPr>
          <w:rFonts w:ascii="Times New Roman" w:hAnsi="Times New Roman" w:cs="Times New Roman"/>
          <w:b/>
          <w:bCs/>
          <w:sz w:val="28"/>
          <w:szCs w:val="28"/>
        </w:rPr>
        <w:t>об узлах учета и приборах учета воды</w:t>
      </w:r>
      <w:r w:rsidR="0088482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A66CBF">
        <w:rPr>
          <w:rFonts w:ascii="Times New Roman" w:hAnsi="Times New Roman" w:cs="Times New Roman"/>
          <w:b/>
          <w:bCs/>
          <w:sz w:val="28"/>
          <w:szCs w:val="28"/>
        </w:rPr>
        <w:t xml:space="preserve">сточных вод </w:t>
      </w:r>
    </w:p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3F3C96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7"/>
        <w:gridCol w:w="3066"/>
        <w:gridCol w:w="2917"/>
        <w:gridCol w:w="3116"/>
      </w:tblGrid>
      <w:tr w:rsidR="00334242" w:rsidRPr="00A66CBF" w:rsidTr="004006A2">
        <w:trPr>
          <w:cantSplit/>
        </w:trPr>
        <w:tc>
          <w:tcPr>
            <w:tcW w:w="269" w:type="pct"/>
          </w:tcPr>
          <w:p w:rsidR="00334242" w:rsidRPr="00A66CBF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66CB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94" w:type="pct"/>
          </w:tcPr>
          <w:p w:rsidR="00334242" w:rsidRPr="00A66CBF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Показания приборов учета</w:t>
            </w:r>
          </w:p>
          <w:p w:rsidR="00334242" w:rsidRPr="00A66CBF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на начало подачи ресурса</w:t>
            </w:r>
          </w:p>
        </w:tc>
        <w:tc>
          <w:tcPr>
            <w:tcW w:w="1517" w:type="pct"/>
          </w:tcPr>
          <w:p w:rsidR="00334242" w:rsidRPr="00A66CBF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A66CBF">
              <w:rPr>
                <w:rFonts w:ascii="Times New Roman" w:hAnsi="Times New Roman" w:cs="Times New Roman"/>
                <w:sz w:val="24"/>
                <w:szCs w:val="24"/>
              </w:rPr>
              <w:br/>
              <w:t>опломбирования</w:t>
            </w:r>
          </w:p>
        </w:tc>
        <w:tc>
          <w:tcPr>
            <w:tcW w:w="1621" w:type="pct"/>
          </w:tcPr>
          <w:p w:rsidR="00334242" w:rsidRPr="00A66CBF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A66CBF"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 поверки</w:t>
            </w:r>
          </w:p>
        </w:tc>
      </w:tr>
      <w:tr w:rsidR="00334242" w:rsidRPr="00A66CBF" w:rsidTr="004006A2">
        <w:trPr>
          <w:cantSplit/>
        </w:trPr>
        <w:tc>
          <w:tcPr>
            <w:tcW w:w="269" w:type="pct"/>
            <w:vAlign w:val="center"/>
          </w:tcPr>
          <w:p w:rsidR="00334242" w:rsidRPr="00A66CBF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pct"/>
            <w:vAlign w:val="center"/>
          </w:tcPr>
          <w:p w:rsidR="00334242" w:rsidRPr="00A66CBF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pct"/>
            <w:vAlign w:val="center"/>
          </w:tcPr>
          <w:p w:rsidR="00334242" w:rsidRPr="00A66CBF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pct"/>
            <w:vAlign w:val="center"/>
          </w:tcPr>
          <w:p w:rsidR="00334242" w:rsidRPr="00A66CBF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4242" w:rsidRPr="00A66CBF" w:rsidTr="004006A2">
        <w:trPr>
          <w:cantSplit/>
          <w:trHeight w:val="340"/>
        </w:trPr>
        <w:tc>
          <w:tcPr>
            <w:tcW w:w="269" w:type="pct"/>
            <w:vAlign w:val="bottom"/>
          </w:tcPr>
          <w:p w:rsidR="00334242" w:rsidRPr="00A66CBF" w:rsidRDefault="00334242" w:rsidP="0040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vAlign w:val="bottom"/>
          </w:tcPr>
          <w:p w:rsidR="00334242" w:rsidRPr="00A66CBF" w:rsidRDefault="00334242" w:rsidP="0040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vAlign w:val="bottom"/>
          </w:tcPr>
          <w:p w:rsidR="00334242" w:rsidRPr="00A66CBF" w:rsidRDefault="00334242" w:rsidP="0040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vAlign w:val="bottom"/>
          </w:tcPr>
          <w:p w:rsidR="00334242" w:rsidRPr="00A66CBF" w:rsidRDefault="00334242" w:rsidP="0040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42" w:rsidRPr="00A66CBF" w:rsidTr="004006A2">
        <w:trPr>
          <w:cantSplit/>
          <w:trHeight w:val="340"/>
        </w:trPr>
        <w:tc>
          <w:tcPr>
            <w:tcW w:w="269" w:type="pct"/>
            <w:vAlign w:val="bottom"/>
          </w:tcPr>
          <w:p w:rsidR="00334242" w:rsidRPr="00A66CBF" w:rsidRDefault="00334242" w:rsidP="0040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vAlign w:val="bottom"/>
          </w:tcPr>
          <w:p w:rsidR="00334242" w:rsidRPr="00A66CBF" w:rsidRDefault="00334242" w:rsidP="0040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vAlign w:val="bottom"/>
          </w:tcPr>
          <w:p w:rsidR="00334242" w:rsidRPr="00A66CBF" w:rsidRDefault="00334242" w:rsidP="0040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vAlign w:val="bottom"/>
          </w:tcPr>
          <w:p w:rsidR="00334242" w:rsidRPr="00A66CBF" w:rsidRDefault="00334242" w:rsidP="0040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42" w:rsidRPr="00A66CBF" w:rsidTr="004006A2">
        <w:trPr>
          <w:cantSplit/>
          <w:trHeight w:val="340"/>
        </w:trPr>
        <w:tc>
          <w:tcPr>
            <w:tcW w:w="269" w:type="pct"/>
            <w:vAlign w:val="bottom"/>
          </w:tcPr>
          <w:p w:rsidR="00334242" w:rsidRPr="00A66CBF" w:rsidRDefault="00334242" w:rsidP="0040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vAlign w:val="bottom"/>
          </w:tcPr>
          <w:p w:rsidR="00334242" w:rsidRPr="00A66CBF" w:rsidRDefault="00334242" w:rsidP="0040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  <w:vAlign w:val="bottom"/>
          </w:tcPr>
          <w:p w:rsidR="00334242" w:rsidRPr="00A66CBF" w:rsidRDefault="00334242" w:rsidP="0040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vAlign w:val="bottom"/>
          </w:tcPr>
          <w:p w:rsidR="00334242" w:rsidRPr="00A66CBF" w:rsidRDefault="00334242" w:rsidP="0040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242" w:rsidRPr="00097918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4"/>
        <w:gridCol w:w="3069"/>
        <w:gridCol w:w="1964"/>
        <w:gridCol w:w="1900"/>
        <w:gridCol w:w="2169"/>
      </w:tblGrid>
      <w:tr w:rsidR="00334242" w:rsidRPr="00A66CBF" w:rsidTr="004006A2">
        <w:trPr>
          <w:cantSplit/>
        </w:trPr>
        <w:tc>
          <w:tcPr>
            <w:tcW w:w="267" w:type="pct"/>
          </w:tcPr>
          <w:p w:rsidR="00334242" w:rsidRPr="00A66CBF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66CB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96" w:type="pct"/>
          </w:tcPr>
          <w:p w:rsidR="00334242" w:rsidRPr="00A66CBF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</w:p>
          <w:p w:rsidR="00334242" w:rsidRPr="00A66CBF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узла учета</w:t>
            </w:r>
          </w:p>
        </w:tc>
        <w:tc>
          <w:tcPr>
            <w:tcW w:w="1021" w:type="pct"/>
          </w:tcPr>
          <w:p w:rsidR="00334242" w:rsidRPr="00A66CBF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Диаметр прибора</w:t>
            </w:r>
          </w:p>
          <w:p w:rsidR="00334242" w:rsidRPr="00A66CBF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учета, мм</w:t>
            </w:r>
          </w:p>
        </w:tc>
        <w:tc>
          <w:tcPr>
            <w:tcW w:w="988" w:type="pct"/>
          </w:tcPr>
          <w:p w:rsidR="00334242" w:rsidRPr="00A66CBF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Марка и заводской номер прибора учета</w:t>
            </w:r>
          </w:p>
        </w:tc>
        <w:tc>
          <w:tcPr>
            <w:tcW w:w="1128" w:type="pct"/>
          </w:tcPr>
          <w:p w:rsidR="00334242" w:rsidRPr="00A66CBF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прилагается (указать количество листов)</w:t>
            </w:r>
          </w:p>
        </w:tc>
      </w:tr>
      <w:tr w:rsidR="00334242" w:rsidRPr="00A66CBF" w:rsidTr="004006A2">
        <w:trPr>
          <w:cantSplit/>
        </w:trPr>
        <w:tc>
          <w:tcPr>
            <w:tcW w:w="267" w:type="pct"/>
            <w:vAlign w:val="center"/>
          </w:tcPr>
          <w:p w:rsidR="00334242" w:rsidRPr="00A66CBF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pct"/>
            <w:vAlign w:val="center"/>
          </w:tcPr>
          <w:p w:rsidR="00334242" w:rsidRPr="00A66CBF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pct"/>
            <w:vAlign w:val="center"/>
          </w:tcPr>
          <w:p w:rsidR="00334242" w:rsidRPr="00A66CBF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pct"/>
            <w:vAlign w:val="center"/>
          </w:tcPr>
          <w:p w:rsidR="00334242" w:rsidRPr="00A66CBF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pct"/>
            <w:vAlign w:val="center"/>
          </w:tcPr>
          <w:p w:rsidR="00334242" w:rsidRPr="00A66CBF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242" w:rsidRPr="00A66CBF" w:rsidTr="004006A2">
        <w:trPr>
          <w:cantSplit/>
          <w:trHeight w:val="340"/>
        </w:trPr>
        <w:tc>
          <w:tcPr>
            <w:tcW w:w="267" w:type="pct"/>
            <w:vAlign w:val="bottom"/>
          </w:tcPr>
          <w:p w:rsidR="00334242" w:rsidRPr="00A66CBF" w:rsidRDefault="00334242" w:rsidP="0040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  <w:vAlign w:val="bottom"/>
          </w:tcPr>
          <w:p w:rsidR="00334242" w:rsidRPr="00A66CBF" w:rsidRDefault="00334242" w:rsidP="0040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Align w:val="bottom"/>
          </w:tcPr>
          <w:p w:rsidR="00334242" w:rsidRPr="00A66CBF" w:rsidRDefault="00334242" w:rsidP="004006A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Align w:val="bottom"/>
          </w:tcPr>
          <w:p w:rsidR="00334242" w:rsidRPr="00A66CBF" w:rsidRDefault="00334242" w:rsidP="0040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334242" w:rsidRPr="00A66CBF" w:rsidRDefault="00334242" w:rsidP="004006A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42" w:rsidRPr="00A66CBF" w:rsidTr="004006A2">
        <w:trPr>
          <w:cantSplit/>
          <w:trHeight w:val="340"/>
        </w:trPr>
        <w:tc>
          <w:tcPr>
            <w:tcW w:w="267" w:type="pct"/>
            <w:vAlign w:val="bottom"/>
          </w:tcPr>
          <w:p w:rsidR="00334242" w:rsidRPr="00A66CBF" w:rsidRDefault="00334242" w:rsidP="0040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  <w:vAlign w:val="bottom"/>
          </w:tcPr>
          <w:p w:rsidR="00334242" w:rsidRPr="00A66CBF" w:rsidRDefault="00334242" w:rsidP="0040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Align w:val="bottom"/>
          </w:tcPr>
          <w:p w:rsidR="00334242" w:rsidRPr="00A66CBF" w:rsidRDefault="00334242" w:rsidP="004006A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Align w:val="bottom"/>
          </w:tcPr>
          <w:p w:rsidR="00334242" w:rsidRPr="00A66CBF" w:rsidRDefault="00334242" w:rsidP="0040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334242" w:rsidRPr="00A66CBF" w:rsidRDefault="00334242" w:rsidP="004006A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42" w:rsidRPr="00A66CBF" w:rsidTr="004006A2">
        <w:trPr>
          <w:cantSplit/>
          <w:trHeight w:val="340"/>
        </w:trPr>
        <w:tc>
          <w:tcPr>
            <w:tcW w:w="267" w:type="pct"/>
            <w:vAlign w:val="bottom"/>
          </w:tcPr>
          <w:p w:rsidR="00334242" w:rsidRPr="00A66CBF" w:rsidRDefault="00334242" w:rsidP="0040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  <w:vAlign w:val="bottom"/>
          </w:tcPr>
          <w:p w:rsidR="00334242" w:rsidRPr="00A66CBF" w:rsidRDefault="00334242" w:rsidP="0040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Align w:val="bottom"/>
          </w:tcPr>
          <w:p w:rsidR="00334242" w:rsidRPr="00A66CBF" w:rsidRDefault="00334242" w:rsidP="004006A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Align w:val="bottom"/>
          </w:tcPr>
          <w:p w:rsidR="00334242" w:rsidRPr="00A66CBF" w:rsidRDefault="00334242" w:rsidP="00400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334242" w:rsidRPr="00A66CBF" w:rsidRDefault="00334242" w:rsidP="004006A2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242" w:rsidRPr="00097918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097918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0927ED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467">
        <w:rPr>
          <w:rFonts w:ascii="Times New Roman" w:hAnsi="Times New Roman" w:cs="Times New Roman"/>
          <w:sz w:val="24"/>
          <w:szCs w:val="24"/>
        </w:rPr>
        <w:t>Организация водопроводно-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334242" w:rsidRPr="003C0467" w:rsidTr="004006A2">
        <w:tc>
          <w:tcPr>
            <w:tcW w:w="4536" w:type="dxa"/>
            <w:gridSpan w:val="7"/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канализационного хозяйства</w:t>
            </w:r>
          </w:p>
        </w:tc>
        <w:tc>
          <w:tcPr>
            <w:tcW w:w="560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467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334242" w:rsidRPr="003C0467" w:rsidTr="004006A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334242" w:rsidRPr="003C0467" w:rsidRDefault="003C5B24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УК «Полянка»</w:t>
            </w:r>
          </w:p>
        </w:tc>
        <w:tc>
          <w:tcPr>
            <w:tcW w:w="560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42" w:rsidRPr="003C0467" w:rsidTr="004006A2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334242" w:rsidRPr="003C0467" w:rsidRDefault="003C5B24" w:rsidP="003C5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Андрей Олегович</w:t>
            </w:r>
          </w:p>
        </w:tc>
        <w:tc>
          <w:tcPr>
            <w:tcW w:w="560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42" w:rsidRPr="003C0467" w:rsidTr="004006A2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42" w:rsidRPr="003C0467" w:rsidTr="004006A2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334242" w:rsidRPr="003C0467" w:rsidRDefault="00334242" w:rsidP="004006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34242" w:rsidRDefault="00334242" w:rsidP="0033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242" w:rsidRPr="00A66CBF" w:rsidRDefault="00334242" w:rsidP="0033424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34242" w:rsidRPr="00A66CBF" w:rsidSect="004006A2">
      <w:headerReference w:type="default" r:id="rId7"/>
      <w:footerReference w:type="default" r:id="rId8"/>
      <w:pgSz w:w="11907" w:h="16840" w:code="9"/>
      <w:pgMar w:top="1134" w:right="1134" w:bottom="1134" w:left="1134" w:header="397" w:footer="397" w:gutter="0"/>
      <w:paperSrc w:first="15" w:other="15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B72" w:rsidRDefault="00761B72" w:rsidP="00334242">
      <w:pPr>
        <w:spacing w:after="0" w:line="240" w:lineRule="auto"/>
      </w:pPr>
      <w:r>
        <w:separator/>
      </w:r>
    </w:p>
  </w:endnote>
  <w:endnote w:type="continuationSeparator" w:id="1">
    <w:p w:rsidR="00761B72" w:rsidRDefault="00761B72" w:rsidP="0033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3A5" w:rsidRPr="0048768A" w:rsidRDefault="005D2F60" w:rsidP="004006A2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48768A">
      <w:rPr>
        <w:rStyle w:val="a7"/>
        <w:rFonts w:ascii="Times New Roman" w:hAnsi="Times New Roman"/>
        <w:sz w:val="20"/>
        <w:szCs w:val="20"/>
      </w:rPr>
      <w:fldChar w:fldCharType="begin"/>
    </w:r>
    <w:r w:rsidR="00C943A5" w:rsidRPr="0048768A">
      <w:rPr>
        <w:rStyle w:val="a7"/>
        <w:rFonts w:ascii="Times New Roman" w:hAnsi="Times New Roman"/>
        <w:sz w:val="20"/>
        <w:szCs w:val="20"/>
      </w:rPr>
      <w:instrText xml:space="preserve"> PAGE </w:instrText>
    </w:r>
    <w:r w:rsidRPr="0048768A">
      <w:rPr>
        <w:rStyle w:val="a7"/>
        <w:rFonts w:ascii="Times New Roman" w:hAnsi="Times New Roman"/>
        <w:sz w:val="20"/>
        <w:szCs w:val="20"/>
      </w:rPr>
      <w:fldChar w:fldCharType="separate"/>
    </w:r>
    <w:r w:rsidR="00B11FD2">
      <w:rPr>
        <w:rStyle w:val="a7"/>
        <w:rFonts w:ascii="Times New Roman" w:hAnsi="Times New Roman"/>
        <w:noProof/>
        <w:sz w:val="20"/>
        <w:szCs w:val="20"/>
      </w:rPr>
      <w:t>16</w:t>
    </w:r>
    <w:r w:rsidRPr="0048768A">
      <w:rPr>
        <w:rStyle w:val="a7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B72" w:rsidRDefault="00761B72" w:rsidP="00334242">
      <w:pPr>
        <w:spacing w:after="0" w:line="240" w:lineRule="auto"/>
      </w:pPr>
      <w:r>
        <w:separator/>
      </w:r>
    </w:p>
  </w:footnote>
  <w:footnote w:type="continuationSeparator" w:id="1">
    <w:p w:rsidR="00761B72" w:rsidRDefault="00761B72" w:rsidP="0033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3A5" w:rsidRPr="0048768A" w:rsidRDefault="00C943A5" w:rsidP="004006A2">
    <w:pPr>
      <w:pStyle w:val="a3"/>
      <w:spacing w:after="0" w:line="240" w:lineRule="auto"/>
      <w:rPr>
        <w:rFonts w:ascii="Arial" w:hAnsi="Arial" w:cs="Arial"/>
        <w:sz w:val="12"/>
        <w:szCs w:val="12"/>
      </w:rPr>
    </w:pPr>
    <w:r w:rsidRPr="0048768A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578A"/>
    <w:multiLevelType w:val="hybridMultilevel"/>
    <w:tmpl w:val="396C4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202753"/>
    <w:multiLevelType w:val="hybridMultilevel"/>
    <w:tmpl w:val="63B0E2B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242"/>
    <w:rsid w:val="00005DDE"/>
    <w:rsid w:val="00151A88"/>
    <w:rsid w:val="001B0310"/>
    <w:rsid w:val="00241708"/>
    <w:rsid w:val="0026463C"/>
    <w:rsid w:val="002D3382"/>
    <w:rsid w:val="002E3EEA"/>
    <w:rsid w:val="00326A5A"/>
    <w:rsid w:val="00334242"/>
    <w:rsid w:val="00366A15"/>
    <w:rsid w:val="00371D50"/>
    <w:rsid w:val="00377C7C"/>
    <w:rsid w:val="003C5B24"/>
    <w:rsid w:val="004006A2"/>
    <w:rsid w:val="00410084"/>
    <w:rsid w:val="004448C4"/>
    <w:rsid w:val="004800FB"/>
    <w:rsid w:val="004F15D5"/>
    <w:rsid w:val="005268FF"/>
    <w:rsid w:val="00573315"/>
    <w:rsid w:val="00583787"/>
    <w:rsid w:val="00587AFE"/>
    <w:rsid w:val="005A2AA3"/>
    <w:rsid w:val="005D2F60"/>
    <w:rsid w:val="005E13C3"/>
    <w:rsid w:val="00605675"/>
    <w:rsid w:val="00607D26"/>
    <w:rsid w:val="0065510C"/>
    <w:rsid w:val="006724A2"/>
    <w:rsid w:val="00706CAE"/>
    <w:rsid w:val="00761B72"/>
    <w:rsid w:val="008071F7"/>
    <w:rsid w:val="00832163"/>
    <w:rsid w:val="00884823"/>
    <w:rsid w:val="009614EF"/>
    <w:rsid w:val="009A582C"/>
    <w:rsid w:val="009C6594"/>
    <w:rsid w:val="009E0366"/>
    <w:rsid w:val="009F1881"/>
    <w:rsid w:val="00A04E6F"/>
    <w:rsid w:val="00A24D20"/>
    <w:rsid w:val="00A279FD"/>
    <w:rsid w:val="00A60E4B"/>
    <w:rsid w:val="00AD187A"/>
    <w:rsid w:val="00B04158"/>
    <w:rsid w:val="00B11FD2"/>
    <w:rsid w:val="00B34CDF"/>
    <w:rsid w:val="00C10C9C"/>
    <w:rsid w:val="00C943A5"/>
    <w:rsid w:val="00CA5838"/>
    <w:rsid w:val="00CD1F78"/>
    <w:rsid w:val="00CD742B"/>
    <w:rsid w:val="00CE4595"/>
    <w:rsid w:val="00D10EAA"/>
    <w:rsid w:val="00D743AC"/>
    <w:rsid w:val="00D9316E"/>
    <w:rsid w:val="00DA64A5"/>
    <w:rsid w:val="00DB0271"/>
    <w:rsid w:val="00DC505C"/>
    <w:rsid w:val="00E253BB"/>
    <w:rsid w:val="00E35496"/>
    <w:rsid w:val="00E91562"/>
    <w:rsid w:val="00EE2F26"/>
    <w:rsid w:val="00F53C6B"/>
    <w:rsid w:val="00FD58D9"/>
    <w:rsid w:val="00FE1C9E"/>
    <w:rsid w:val="00FE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4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24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4242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rsid w:val="0033424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4242"/>
    <w:rPr>
      <w:rFonts w:ascii="Calibri" w:eastAsia="Times New Roman" w:hAnsi="Calibri" w:cs="Calibri"/>
    </w:rPr>
  </w:style>
  <w:style w:type="character" w:styleId="a7">
    <w:name w:val="page number"/>
    <w:basedOn w:val="a0"/>
    <w:uiPriority w:val="99"/>
    <w:rsid w:val="00334242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334242"/>
    <w:pPr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334242"/>
    <w:rPr>
      <w:rFonts w:ascii="Calibri" w:eastAsia="Times New Roman" w:hAnsi="Calibri" w:cs="Calibri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334242"/>
    <w:rPr>
      <w:rFonts w:cs="Times New Roman"/>
      <w:vertAlign w:val="superscript"/>
    </w:rPr>
  </w:style>
  <w:style w:type="paragraph" w:styleId="ab">
    <w:name w:val="Normal (Web)"/>
    <w:basedOn w:val="a"/>
    <w:uiPriority w:val="99"/>
    <w:rsid w:val="00334242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33424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34242"/>
    <w:rPr>
      <w:rFonts w:ascii="Lucida Grande CY" w:eastAsia="Times New Roman" w:hAnsi="Lucida Grande CY" w:cs="Lucida Grande CY"/>
      <w:sz w:val="18"/>
      <w:szCs w:val="18"/>
    </w:rPr>
  </w:style>
  <w:style w:type="table" w:styleId="ae">
    <w:name w:val="Table Grid"/>
    <w:basedOn w:val="a1"/>
    <w:uiPriority w:val="99"/>
    <w:rsid w:val="00334242"/>
    <w:rPr>
      <w:rFonts w:ascii="Times New Roman CYR" w:eastAsia="Times New Roman" w:hAnsi="Times New Roman CYR" w:cs="Times New Roman CYR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мер"/>
    <w:basedOn w:val="a"/>
    <w:uiPriority w:val="99"/>
    <w:rsid w:val="00334242"/>
    <w:pPr>
      <w:spacing w:before="60" w:after="60" w:line="240" w:lineRule="auto"/>
      <w:jc w:val="center"/>
    </w:pPr>
    <w:rPr>
      <w:sz w:val="28"/>
      <w:szCs w:val="28"/>
      <w:lang w:eastAsia="ru-RU"/>
    </w:rPr>
  </w:style>
  <w:style w:type="paragraph" w:styleId="af0">
    <w:name w:val="Document Map"/>
    <w:basedOn w:val="a"/>
    <w:link w:val="af1"/>
    <w:uiPriority w:val="99"/>
    <w:semiHidden/>
    <w:rsid w:val="003342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34242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1">
    <w:name w:val="Сетка таблицы1"/>
    <w:basedOn w:val="a1"/>
    <w:next w:val="ae"/>
    <w:uiPriority w:val="99"/>
    <w:rsid w:val="00334242"/>
    <w:rPr>
      <w:rFonts w:ascii="Times New Roman CYR" w:eastAsia="Times New Roman" w:hAnsi="Times New Roman CYR" w:cs="Times New Roman CYR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99"/>
    <w:rsid w:val="00334242"/>
    <w:rPr>
      <w:rFonts w:ascii="Times New Roman CYR" w:eastAsia="Times New Roman" w:hAnsi="Times New Roman CYR" w:cs="Times New Roman CYR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16</Pages>
  <Words>6054</Words>
  <Characters>34514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15</cp:revision>
  <cp:lastPrinted>2017-03-10T07:13:00Z</cp:lastPrinted>
  <dcterms:created xsi:type="dcterms:W3CDTF">2017-03-10T09:29:00Z</dcterms:created>
  <dcterms:modified xsi:type="dcterms:W3CDTF">2017-06-09T07:22:00Z</dcterms:modified>
</cp:coreProperties>
</file>